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3"/>
        <w:gridCol w:w="1634"/>
        <w:gridCol w:w="2366"/>
        <w:gridCol w:w="19"/>
      </w:tblGrid>
      <w:tr w:rsidR="00C86194" w14:paraId="6656C95F" w14:textId="77777777" w:rsidTr="008C1A7D">
        <w:trPr>
          <w:trHeight w:val="781"/>
        </w:trPr>
        <w:tc>
          <w:tcPr>
            <w:tcW w:w="7987" w:type="dxa"/>
            <w:gridSpan w:val="2"/>
          </w:tcPr>
          <w:p w14:paraId="50E312C7" w14:textId="3063EC9A" w:rsidR="00C86194" w:rsidRDefault="00C86194" w:rsidP="00424C8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4789CD3" wp14:editId="4E8D5018">
                  <wp:extent cx="1794295" cy="484760"/>
                  <wp:effectExtent l="0" t="0" r="0" b="0"/>
                  <wp:docPr id="1" name="Picture 1" descr="Viewpoi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ewpoin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983" cy="497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gridSpan w:val="2"/>
          </w:tcPr>
          <w:p w14:paraId="325447E4" w14:textId="77777777" w:rsidR="00C86194" w:rsidRDefault="00C86194" w:rsidP="00590D4C">
            <w:pPr>
              <w:pStyle w:val="Normalright"/>
              <w:ind w:left="-18"/>
              <w:rPr>
                <w:b/>
                <w:sz w:val="24"/>
              </w:rPr>
            </w:pPr>
          </w:p>
        </w:tc>
      </w:tr>
      <w:tr w:rsidR="00C86194" w14:paraId="730F46DA" w14:textId="77777777" w:rsidTr="008C1A7D">
        <w:trPr>
          <w:gridAfter w:val="1"/>
          <w:wAfter w:w="19" w:type="dxa"/>
          <w:trHeight w:val="2158"/>
        </w:trPr>
        <w:tc>
          <w:tcPr>
            <w:tcW w:w="6353" w:type="dxa"/>
          </w:tcPr>
          <w:p w14:paraId="6C6305C5" w14:textId="77777777" w:rsidR="00C86194" w:rsidRPr="00452105" w:rsidRDefault="00C86194" w:rsidP="00424C88">
            <w:pPr>
              <w:rPr>
                <w:rFonts w:cs="Segoe UI"/>
                <w:b/>
                <w:sz w:val="12"/>
                <w:szCs w:val="10"/>
              </w:rPr>
            </w:pPr>
          </w:p>
          <w:p w14:paraId="3E9F365D" w14:textId="2C6F7F64" w:rsidR="00C86194" w:rsidRPr="008C1A7D" w:rsidRDefault="00DA6679" w:rsidP="008C1A7D">
            <w:pPr>
              <w:rPr>
                <w:rFonts w:cs="Segoe UI"/>
                <w:sz w:val="28"/>
              </w:rPr>
            </w:pPr>
            <w:r>
              <w:rPr>
                <w:rFonts w:cs="Segoe UI"/>
                <w:b/>
                <w:sz w:val="36"/>
              </w:rPr>
              <w:t>Board M</w:t>
            </w:r>
            <w:r w:rsidR="00C86194" w:rsidRPr="00452105">
              <w:rPr>
                <w:rFonts w:cs="Segoe UI"/>
                <w:b/>
                <w:sz w:val="36"/>
              </w:rPr>
              <w:t>eeting</w:t>
            </w:r>
          </w:p>
          <w:p w14:paraId="6CD77F54" w14:textId="001142A6" w:rsidR="00892EB2" w:rsidRPr="00892EB2" w:rsidRDefault="00C86194" w:rsidP="00D7188A">
            <w:pPr>
              <w:pStyle w:val="AgendaNormalSmaller"/>
              <w:spacing w:line="276" w:lineRule="auto"/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 w:cs="Segoe UI"/>
                <w:noProof/>
                <w:sz w:val="22"/>
                <w:szCs w:val="22"/>
              </w:rPr>
              <w:t xml:space="preserve">Agenda for a </w:t>
            </w:r>
            <w:r w:rsidR="00046265" w:rsidRPr="00F31296">
              <w:rPr>
                <w:rFonts w:ascii="Lucida Sans" w:hAnsi="Lucida Sans" w:cs="Segoe UI"/>
                <w:noProof/>
                <w:sz w:val="22"/>
                <w:szCs w:val="22"/>
              </w:rPr>
              <w:t xml:space="preserve">private </w:t>
            </w:r>
            <w:r w:rsidRPr="00F31296">
              <w:rPr>
                <w:rFonts w:ascii="Lucida Sans" w:hAnsi="Lucida Sans" w:cs="Segoe UI"/>
                <w:noProof/>
                <w:sz w:val="22"/>
                <w:szCs w:val="22"/>
              </w:rPr>
              <w:t xml:space="preserve">meeting of the </w:t>
            </w:r>
            <w:r w:rsidR="00046265" w:rsidRPr="00F31296">
              <w:rPr>
                <w:rFonts w:ascii="Lucida Sans" w:hAnsi="Lucida Sans" w:cs="Segoe UI"/>
                <w:noProof/>
                <w:sz w:val="22"/>
                <w:szCs w:val="22"/>
              </w:rPr>
              <w:t>Board</w:t>
            </w:r>
            <w:r w:rsidRPr="00F31296">
              <w:rPr>
                <w:rFonts w:ascii="Lucida Sans" w:hAnsi="Lucida Sans" w:cs="Segoe UI"/>
                <w:sz w:val="22"/>
                <w:szCs w:val="22"/>
              </w:rPr>
              <w:t xml:space="preserve"> to be held on </w:t>
            </w:r>
            <w:r w:rsidR="00BD4E39">
              <w:rPr>
                <w:rFonts w:ascii="Lucida Sans" w:hAnsi="Lucida Sans" w:cs="Segoe UI"/>
                <w:sz w:val="22"/>
                <w:szCs w:val="22"/>
              </w:rPr>
              <w:t>26 May</w:t>
            </w:r>
            <w:r w:rsidR="00046265" w:rsidRPr="00F31296">
              <w:rPr>
                <w:rFonts w:ascii="Lucida Sans" w:hAnsi="Lucida Sans" w:cs="Segoe UI"/>
                <w:sz w:val="22"/>
                <w:szCs w:val="22"/>
              </w:rPr>
              <w:t xml:space="preserve"> 2020 at 5</w:t>
            </w:r>
            <w:r w:rsidRPr="00F31296">
              <w:rPr>
                <w:rFonts w:ascii="Lucida Sans" w:hAnsi="Lucida Sans" w:cs="Segoe UI"/>
                <w:sz w:val="22"/>
                <w:szCs w:val="22"/>
              </w:rPr>
              <w:t>:</w:t>
            </w:r>
            <w:r w:rsidR="00452105" w:rsidRPr="00F31296">
              <w:rPr>
                <w:rFonts w:ascii="Lucida Sans" w:hAnsi="Lucida Sans" w:cs="Segoe UI"/>
                <w:sz w:val="22"/>
                <w:szCs w:val="22"/>
              </w:rPr>
              <w:t>3</w:t>
            </w:r>
            <w:r w:rsidRPr="00F31296">
              <w:rPr>
                <w:rFonts w:ascii="Lucida Sans" w:hAnsi="Lucida Sans" w:cs="Segoe UI"/>
                <w:sz w:val="22"/>
                <w:szCs w:val="22"/>
              </w:rPr>
              <w:t>0</w:t>
            </w:r>
            <w:r w:rsidR="00046265" w:rsidRPr="00F31296">
              <w:rPr>
                <w:rFonts w:ascii="Lucida Sans" w:hAnsi="Lucida Sans" w:cs="Segoe UI"/>
                <w:sz w:val="22"/>
                <w:szCs w:val="22"/>
              </w:rPr>
              <w:t>pm</w:t>
            </w:r>
            <w:r w:rsidR="006B4ECE" w:rsidRPr="00F31296">
              <w:rPr>
                <w:rFonts w:ascii="Lucida Sans" w:hAnsi="Lucida Sans" w:cs="Segoe UI"/>
                <w:sz w:val="22"/>
                <w:szCs w:val="22"/>
              </w:rPr>
              <w:t xml:space="preserve"> </w:t>
            </w:r>
            <w:r w:rsidR="00CD239C">
              <w:rPr>
                <w:rFonts w:ascii="Lucida Sans" w:hAnsi="Lucida Sans" w:cs="Segoe UI"/>
                <w:sz w:val="22"/>
                <w:szCs w:val="22"/>
              </w:rPr>
              <w:t xml:space="preserve">by WebEx </w:t>
            </w:r>
            <w:r w:rsidR="006B4ECE" w:rsidRPr="00F31296">
              <w:rPr>
                <w:rFonts w:ascii="Lucida Sans" w:hAnsi="Lucida Sans"/>
                <w:sz w:val="22"/>
                <w:szCs w:val="22"/>
              </w:rPr>
              <w:t>(</w:t>
            </w:r>
            <w:r w:rsidR="00D7188A">
              <w:rPr>
                <w:rFonts w:ascii="Lucida Sans" w:hAnsi="Lucida Sans"/>
                <w:sz w:val="22"/>
                <w:szCs w:val="22"/>
              </w:rPr>
              <w:t>Timings shown are approximate.</w:t>
            </w:r>
            <w:r w:rsidR="00D7188A" w:rsidRPr="00F31296">
              <w:rPr>
                <w:rFonts w:ascii="Lucida Sans" w:hAnsi="Lucida Sans"/>
                <w:sz w:val="22"/>
                <w:szCs w:val="22"/>
              </w:rPr>
              <w:t xml:space="preserve"> The target closi</w:t>
            </w:r>
            <w:r w:rsidR="00D7188A">
              <w:rPr>
                <w:rFonts w:ascii="Lucida Sans" w:hAnsi="Lucida Sans"/>
                <w:sz w:val="22"/>
                <w:szCs w:val="22"/>
              </w:rPr>
              <w:t xml:space="preserve">ng time for this meeting is </w:t>
            </w:r>
            <w:r w:rsidR="001D4B4E">
              <w:rPr>
                <w:rFonts w:ascii="Lucida Sans" w:hAnsi="Lucida Sans"/>
                <w:sz w:val="22"/>
                <w:szCs w:val="22"/>
              </w:rPr>
              <w:t>7:30</w:t>
            </w:r>
            <w:r w:rsidR="00D7188A" w:rsidRPr="00F31296">
              <w:rPr>
                <w:rFonts w:ascii="Lucida Sans" w:hAnsi="Lucida Sans"/>
                <w:sz w:val="22"/>
                <w:szCs w:val="22"/>
              </w:rPr>
              <w:t>pm</w:t>
            </w:r>
            <w:r w:rsidR="00D7188A">
              <w:t>)</w:t>
            </w:r>
            <w:r w:rsidR="00D7188A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</w:tc>
        <w:tc>
          <w:tcPr>
            <w:tcW w:w="4000" w:type="dxa"/>
            <w:gridSpan w:val="2"/>
          </w:tcPr>
          <w:p w14:paraId="223CBCB8" w14:textId="3643DEB3" w:rsidR="00C86194" w:rsidRPr="00B02233" w:rsidRDefault="00C86194" w:rsidP="00590D4C">
            <w:pPr>
              <w:pStyle w:val="Normalright"/>
              <w:ind w:left="-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</w:t>
            </w:r>
            <w:r w:rsidRPr="00B02233">
              <w:rPr>
                <w:b/>
                <w:sz w:val="24"/>
              </w:rPr>
              <w:t>0</w:t>
            </w:r>
            <w:r w:rsidR="000B1794">
              <w:rPr>
                <w:b/>
                <w:sz w:val="24"/>
              </w:rPr>
              <w:t>1</w:t>
            </w:r>
            <w:r w:rsidRPr="00B02233">
              <w:rPr>
                <w:b/>
                <w:sz w:val="24"/>
              </w:rPr>
              <w:t xml:space="preserve">, </w:t>
            </w:r>
            <w:sdt>
              <w:sdtPr>
                <w:rPr>
                  <w:b/>
                  <w:sz w:val="24"/>
                </w:rPr>
                <w:alias w:val="Status"/>
                <w:tag w:val=""/>
                <w:id w:val="717401775"/>
                <w:placeholder>
                  <w:docPart w:val="6E6ECEEF63B549129F143336972B8C58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D4E39">
                  <w:rPr>
                    <w:b/>
                    <w:sz w:val="24"/>
                  </w:rPr>
                  <w:t>26 May</w:t>
                </w:r>
                <w:r w:rsidR="00046265">
                  <w:rPr>
                    <w:b/>
                    <w:sz w:val="24"/>
                  </w:rPr>
                  <w:t xml:space="preserve"> 2020</w:t>
                </w:r>
              </w:sdtContent>
            </w:sdt>
          </w:p>
          <w:p w14:paraId="0F20946C" w14:textId="77777777" w:rsidR="00C86194" w:rsidRDefault="00C86194" w:rsidP="00424C88">
            <w:pPr>
              <w:pStyle w:val="Normalright"/>
              <w:ind w:left="-18"/>
              <w:rPr>
                <w:noProof/>
              </w:rPr>
            </w:pPr>
          </w:p>
          <w:p w14:paraId="0C2F9250" w14:textId="77777777" w:rsidR="00C86194" w:rsidRPr="00F31296" w:rsidRDefault="00C86194" w:rsidP="008C1A7D">
            <w:pPr>
              <w:pStyle w:val="Normalright"/>
              <w:ind w:left="-18"/>
              <w:jc w:val="left"/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 xml:space="preserve">Viewpoint Housing Association Ltd. </w:t>
            </w:r>
          </w:p>
          <w:p w14:paraId="3C6E2585" w14:textId="77777777" w:rsidR="00C86194" w:rsidRPr="00F31296" w:rsidRDefault="00C86194" w:rsidP="00EE6FC3">
            <w:pPr>
              <w:pStyle w:val="Normalright"/>
              <w:ind w:left="-18"/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 xml:space="preserve">4 South Oswald Road </w:t>
            </w:r>
          </w:p>
          <w:p w14:paraId="69295E30" w14:textId="180CC1A9" w:rsidR="00C86194" w:rsidRDefault="00C86194" w:rsidP="00EE6FC3">
            <w:pPr>
              <w:pStyle w:val="Normalright"/>
              <w:ind w:left="-18"/>
              <w:rPr>
                <w:rFonts w:ascii="Calibri" w:hAnsi="Calibri" w:cs="Calibri"/>
                <w:b/>
                <w:sz w:val="28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Edinburgh EH9 2HG</w:t>
            </w:r>
          </w:p>
        </w:tc>
      </w:tr>
    </w:tbl>
    <w:p w14:paraId="2C1E1D38" w14:textId="4CA4ACD6" w:rsidR="00342B82" w:rsidRPr="00F31296" w:rsidRDefault="008C1A7D" w:rsidP="008C1A7D">
      <w:pPr>
        <w:ind w:left="0" w:firstLine="0"/>
        <w:rPr>
          <w:rFonts w:ascii="Lucida Sans" w:hAnsi="Lucida Sans"/>
          <w:b/>
          <w:sz w:val="24"/>
        </w:rPr>
      </w:pPr>
      <w:r>
        <w:rPr>
          <w:rStyle w:val="Agendatitle"/>
          <w:b/>
          <w:sz w:val="32"/>
          <w:szCs w:val="32"/>
        </w:rPr>
        <w:t xml:space="preserve"> </w:t>
      </w:r>
      <w:r w:rsidR="00342B82" w:rsidRPr="00F31296">
        <w:rPr>
          <w:rStyle w:val="Agendatitle"/>
          <w:rFonts w:ascii="Lucida Sans" w:hAnsi="Lucida Sans"/>
          <w:b/>
          <w:sz w:val="24"/>
        </w:rPr>
        <w:t>Board member</w:t>
      </w:r>
      <w:r w:rsidR="003619FF" w:rsidRPr="00F31296">
        <w:rPr>
          <w:rStyle w:val="Agendatitle"/>
          <w:rFonts w:ascii="Lucida Sans" w:hAnsi="Lucida Sans"/>
          <w:b/>
          <w:sz w:val="24"/>
        </w:rPr>
        <w:t>s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402"/>
      </w:tblGrid>
      <w:tr w:rsidR="00342B82" w14:paraId="41436C36" w14:textId="77777777" w:rsidTr="00515FA9">
        <w:tc>
          <w:tcPr>
            <w:tcW w:w="3227" w:type="dxa"/>
          </w:tcPr>
          <w:p w14:paraId="69B740C6" w14:textId="7A507EA6" w:rsidR="00855495" w:rsidRPr="00F31296" w:rsidRDefault="00855495" w:rsidP="00C86194">
            <w:pPr>
              <w:tabs>
                <w:tab w:val="clear" w:pos="567"/>
              </w:tabs>
              <w:ind w:left="0" w:firstLine="0"/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Mr I Thompson (Chair)</w:t>
            </w:r>
          </w:p>
          <w:p w14:paraId="31E26CDF" w14:textId="77777777" w:rsidR="00855495" w:rsidRPr="00F31296" w:rsidRDefault="00855495" w:rsidP="00C86194">
            <w:pPr>
              <w:tabs>
                <w:tab w:val="clear" w:pos="567"/>
              </w:tabs>
              <w:ind w:left="0" w:firstLine="0"/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Mr T Roehricht (Vice Chair)</w:t>
            </w:r>
          </w:p>
          <w:p w14:paraId="726E38B6" w14:textId="606185A6" w:rsidR="008143E8" w:rsidRPr="00F31296" w:rsidRDefault="005F5D36" w:rsidP="00C86194">
            <w:pPr>
              <w:tabs>
                <w:tab w:val="clear" w:pos="567"/>
              </w:tabs>
              <w:ind w:left="0" w:firstLine="0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Mr J</w:t>
            </w:r>
            <w:r w:rsidR="004E662F" w:rsidRPr="00F31296">
              <w:rPr>
                <w:rFonts w:ascii="Lucida Sans" w:hAnsi="Lucida Sans"/>
                <w:sz w:val="22"/>
                <w:szCs w:val="22"/>
              </w:rPr>
              <w:t xml:space="preserve"> Muir</w:t>
            </w:r>
          </w:p>
        </w:tc>
        <w:tc>
          <w:tcPr>
            <w:tcW w:w="3260" w:type="dxa"/>
          </w:tcPr>
          <w:p w14:paraId="169E179E" w14:textId="77777777" w:rsidR="00C86194" w:rsidRPr="00F31296" w:rsidRDefault="00855495" w:rsidP="00452105">
            <w:pPr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Mr C Jardine</w:t>
            </w:r>
          </w:p>
          <w:p w14:paraId="711A3DC7" w14:textId="77777777" w:rsidR="00855495" w:rsidRPr="00F31296" w:rsidRDefault="00855495" w:rsidP="00452105">
            <w:pPr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Ms K Kennedy</w:t>
            </w:r>
          </w:p>
          <w:p w14:paraId="3587B050" w14:textId="1B9AC489" w:rsidR="00855495" w:rsidRPr="00F31296" w:rsidRDefault="00855495" w:rsidP="00452105">
            <w:pPr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Mrs C Lumsden</w:t>
            </w:r>
          </w:p>
        </w:tc>
        <w:tc>
          <w:tcPr>
            <w:tcW w:w="3402" w:type="dxa"/>
          </w:tcPr>
          <w:p w14:paraId="37609F3C" w14:textId="77777777" w:rsidR="00452105" w:rsidRPr="00F31296" w:rsidRDefault="00855495" w:rsidP="00C86194">
            <w:pPr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Mr D McIntosh</w:t>
            </w:r>
          </w:p>
          <w:p w14:paraId="69773405" w14:textId="77777777" w:rsidR="00855495" w:rsidRPr="00F31296" w:rsidRDefault="00855495" w:rsidP="00C86194">
            <w:pPr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Ms P Russell</w:t>
            </w:r>
          </w:p>
          <w:p w14:paraId="42522138" w14:textId="77777777" w:rsidR="00855495" w:rsidRPr="00F31296" w:rsidRDefault="00855495" w:rsidP="00C86194">
            <w:pPr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Mrs J Simpson</w:t>
            </w:r>
          </w:p>
          <w:p w14:paraId="66255539" w14:textId="6372B337" w:rsidR="00F31296" w:rsidRPr="00F31296" w:rsidRDefault="00F31296" w:rsidP="00C86194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14:paraId="529B1ACC" w14:textId="7D530E4D" w:rsidR="00342B82" w:rsidRPr="00F31296" w:rsidRDefault="006B4ECE" w:rsidP="00342B82">
      <w:pPr>
        <w:rPr>
          <w:rFonts w:ascii="Lucida Sans" w:hAnsi="Lucida Sans"/>
          <w:b/>
          <w:sz w:val="24"/>
        </w:rPr>
      </w:pPr>
      <w:r>
        <w:rPr>
          <w:rStyle w:val="Agendatitle"/>
          <w:b/>
          <w:sz w:val="32"/>
          <w:szCs w:val="32"/>
        </w:rPr>
        <w:t xml:space="preserve"> </w:t>
      </w:r>
      <w:r w:rsidR="00342B82" w:rsidRPr="00F31296">
        <w:rPr>
          <w:rStyle w:val="Agendatitle"/>
          <w:rFonts w:ascii="Lucida Sans" w:hAnsi="Lucida Sans"/>
          <w:b/>
          <w:sz w:val="24"/>
        </w:rPr>
        <w:t>Attending</w:t>
      </w:r>
    </w:p>
    <w:tbl>
      <w:tblPr>
        <w:tblStyle w:val="TableGrid"/>
        <w:tblW w:w="9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84"/>
      </w:tblGrid>
      <w:tr w:rsidR="00452105" w14:paraId="6EFD0356" w14:textId="77777777" w:rsidTr="00A83C3D">
        <w:trPr>
          <w:trHeight w:val="961"/>
        </w:trPr>
        <w:tc>
          <w:tcPr>
            <w:tcW w:w="4253" w:type="dxa"/>
          </w:tcPr>
          <w:p w14:paraId="2EC87539" w14:textId="3392DBB2" w:rsidR="00F31296" w:rsidRDefault="00855495" w:rsidP="00A83C3D">
            <w:pPr>
              <w:ind w:left="0" w:firstLine="0"/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Jean Gray, Chief Executive Officer</w:t>
            </w:r>
          </w:p>
          <w:p w14:paraId="5B45D7E8" w14:textId="77777777" w:rsidR="00F31296" w:rsidRPr="00F31296" w:rsidRDefault="00F31296" w:rsidP="00A83C3D">
            <w:pPr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Ann Wood, Director of Care</w:t>
            </w:r>
          </w:p>
          <w:p w14:paraId="7319F51D" w14:textId="77777777" w:rsidR="00855495" w:rsidRDefault="00452105" w:rsidP="008C1A7D">
            <w:pPr>
              <w:ind w:left="0" w:firstLine="0"/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Howa</w:t>
            </w:r>
            <w:r w:rsidR="00A83C3D">
              <w:rPr>
                <w:rFonts w:ascii="Lucida Sans" w:hAnsi="Lucida Sans"/>
                <w:sz w:val="22"/>
                <w:szCs w:val="22"/>
              </w:rPr>
              <w:t xml:space="preserve">rd Vaughan, Director of Finance </w:t>
            </w:r>
            <w:r w:rsidRPr="00F31296">
              <w:rPr>
                <w:rFonts w:ascii="Lucida Sans" w:hAnsi="Lucida Sans"/>
                <w:sz w:val="22"/>
                <w:szCs w:val="22"/>
              </w:rPr>
              <w:t>and Assets</w:t>
            </w:r>
          </w:p>
          <w:p w14:paraId="443F6B67" w14:textId="0F3EB106" w:rsidR="008C1A7D" w:rsidRPr="00F31296" w:rsidRDefault="008C1A7D" w:rsidP="008C1A7D">
            <w:pPr>
              <w:ind w:left="0" w:firstLine="0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584" w:type="dxa"/>
          </w:tcPr>
          <w:p w14:paraId="2FEB188C" w14:textId="758D3F79" w:rsidR="00855495" w:rsidRPr="00F31296" w:rsidRDefault="00855495" w:rsidP="00A83C3D">
            <w:pPr>
              <w:ind w:left="0" w:firstLine="0"/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 xml:space="preserve">Esther Wilson, Director of </w:t>
            </w:r>
            <w:r w:rsidR="00C60E25" w:rsidRPr="00F31296">
              <w:rPr>
                <w:rFonts w:ascii="Lucida Sans" w:hAnsi="Lucida Sans"/>
                <w:sz w:val="22"/>
                <w:szCs w:val="22"/>
              </w:rPr>
              <w:t>Housing and Support</w:t>
            </w:r>
          </w:p>
          <w:p w14:paraId="50B02F61" w14:textId="1C803FFF" w:rsidR="00855495" w:rsidRPr="00F31296" w:rsidRDefault="00452105" w:rsidP="00A83C3D">
            <w:pPr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Tom Mitchell, CGPM Consulting LLP</w:t>
            </w:r>
          </w:p>
          <w:p w14:paraId="6CED8465" w14:textId="4DCB157F" w:rsidR="00855495" w:rsidRPr="00F31296" w:rsidRDefault="00A83C3D" w:rsidP="00A83C3D">
            <w:pPr>
              <w:rPr>
                <w:rFonts w:ascii="Lucida Sans" w:hAnsi="Lucida Sans"/>
                <w:sz w:val="22"/>
                <w:szCs w:val="22"/>
              </w:rPr>
            </w:pPr>
            <w:r w:rsidRPr="00F31296">
              <w:rPr>
                <w:rFonts w:ascii="Lucida Sans" w:hAnsi="Lucida Sans"/>
                <w:sz w:val="22"/>
                <w:szCs w:val="22"/>
              </w:rPr>
              <w:t>Helen McMorran, Director of Business Support</w:t>
            </w:r>
          </w:p>
        </w:tc>
      </w:tr>
    </w:tbl>
    <w:p w14:paraId="6A8B0641" w14:textId="0520274E" w:rsidR="00F31296" w:rsidRPr="00D7188A" w:rsidRDefault="00342B82" w:rsidP="00D7188A">
      <w:pPr>
        <w:pStyle w:val="AgendaNormalSmaller"/>
        <w:spacing w:line="276" w:lineRule="auto"/>
        <w:rPr>
          <w:rStyle w:val="Agendatitle"/>
          <w:rFonts w:ascii="Lucida Sans" w:hAnsi="Lucida Sans"/>
          <w:sz w:val="22"/>
          <w:szCs w:val="22"/>
        </w:rPr>
      </w:pPr>
      <w:r w:rsidRPr="00A83C3D">
        <w:rPr>
          <w:rStyle w:val="Agendatitle"/>
          <w:rFonts w:ascii="Lucida Sans" w:hAnsi="Lucida Sans"/>
          <w:b/>
          <w:sz w:val="24"/>
          <w:szCs w:val="24"/>
        </w:rPr>
        <w:t>Agenda</w:t>
      </w:r>
      <w:r w:rsidR="00D7188A">
        <w:rPr>
          <w:rStyle w:val="Agendatitle"/>
          <w:rFonts w:ascii="Lucida Sans" w:hAnsi="Lucida Sans"/>
          <w:b/>
          <w:sz w:val="24"/>
          <w:szCs w:val="24"/>
        </w:rPr>
        <w:t xml:space="preserve"> –</w:t>
      </w:r>
      <w:r w:rsidR="008A23A8">
        <w:rPr>
          <w:rStyle w:val="Agendatitle"/>
          <w:rFonts w:ascii="Lucida Sans" w:hAnsi="Lucida Sans"/>
          <w:b/>
          <w:sz w:val="24"/>
          <w:szCs w:val="24"/>
        </w:rPr>
        <w:t xml:space="preserve"> p</w:t>
      </w:r>
      <w:r w:rsidR="00D7188A">
        <w:rPr>
          <w:rStyle w:val="Agendatitle"/>
          <w:rFonts w:ascii="Lucida Sans" w:hAnsi="Lucida Sans"/>
          <w:b/>
          <w:sz w:val="24"/>
          <w:szCs w:val="24"/>
        </w:rPr>
        <w:t xml:space="preserve">lease note </w:t>
      </w:r>
      <w:r w:rsidR="00D7188A">
        <w:rPr>
          <w:rFonts w:ascii="Lucida Sans" w:hAnsi="Lucida Sans"/>
          <w:b/>
          <w:sz w:val="22"/>
          <w:szCs w:val="22"/>
        </w:rPr>
        <w:t>t</w:t>
      </w:r>
      <w:r w:rsidR="00D7188A" w:rsidRPr="00D7188A">
        <w:rPr>
          <w:rFonts w:ascii="Lucida Sans" w:hAnsi="Lucida Sans"/>
          <w:b/>
          <w:sz w:val="22"/>
          <w:szCs w:val="22"/>
        </w:rPr>
        <w:t xml:space="preserve">here will be a </w:t>
      </w:r>
      <w:r w:rsidR="009902B1">
        <w:rPr>
          <w:rFonts w:ascii="Lucida Sans" w:hAnsi="Lucida Sans"/>
          <w:b/>
          <w:sz w:val="22"/>
          <w:szCs w:val="22"/>
        </w:rPr>
        <w:t>10</w:t>
      </w:r>
      <w:r w:rsidR="00C44DBC" w:rsidRPr="00D7188A">
        <w:rPr>
          <w:rFonts w:ascii="Lucida Sans" w:hAnsi="Lucida Sans"/>
          <w:b/>
          <w:sz w:val="22"/>
          <w:szCs w:val="22"/>
        </w:rPr>
        <w:t>-minute</w:t>
      </w:r>
      <w:r w:rsidR="00D7188A" w:rsidRPr="00D7188A">
        <w:rPr>
          <w:rFonts w:ascii="Lucida Sans" w:hAnsi="Lucida Sans"/>
          <w:b/>
          <w:sz w:val="22"/>
          <w:szCs w:val="22"/>
        </w:rPr>
        <w:t xml:space="preserve"> comfort break after Item </w:t>
      </w:r>
      <w:r w:rsidR="007F4F21">
        <w:rPr>
          <w:rFonts w:ascii="Lucida Sans" w:hAnsi="Lucida Sans"/>
          <w:b/>
          <w:sz w:val="22"/>
          <w:szCs w:val="22"/>
        </w:rPr>
        <w:t>4</w:t>
      </w:r>
      <w:r w:rsidR="00C44DBC">
        <w:rPr>
          <w:rFonts w:ascii="Lucida Sans" w:hAnsi="Lucida Sans"/>
          <w:b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5587"/>
        <w:gridCol w:w="1407"/>
        <w:gridCol w:w="921"/>
        <w:gridCol w:w="1307"/>
      </w:tblGrid>
      <w:tr w:rsidR="00C9697F" w:rsidRPr="00E86149" w14:paraId="48182C68" w14:textId="77777777" w:rsidTr="009F195E">
        <w:trPr>
          <w:trHeight w:val="397"/>
          <w:tblHeader/>
        </w:trPr>
        <w:tc>
          <w:tcPr>
            <w:tcW w:w="614" w:type="dxa"/>
            <w:shd w:val="clear" w:color="auto" w:fill="386898"/>
            <w:vAlign w:val="center"/>
          </w:tcPr>
          <w:p w14:paraId="00A94D7E" w14:textId="77777777" w:rsidR="00342B82" w:rsidRPr="00342B82" w:rsidRDefault="00342B82" w:rsidP="003619FF">
            <w:pPr>
              <w:rPr>
                <w:rStyle w:val="Tableheading"/>
              </w:rPr>
            </w:pPr>
            <w:r w:rsidRPr="00342B82">
              <w:rPr>
                <w:rStyle w:val="Tableheading"/>
              </w:rPr>
              <w:t>Item</w:t>
            </w:r>
          </w:p>
        </w:tc>
        <w:tc>
          <w:tcPr>
            <w:tcW w:w="5587" w:type="dxa"/>
            <w:shd w:val="clear" w:color="auto" w:fill="386898"/>
            <w:vAlign w:val="center"/>
          </w:tcPr>
          <w:p w14:paraId="7A0E7E10" w14:textId="77777777" w:rsidR="00342B82" w:rsidRPr="00342B82" w:rsidRDefault="00342B82" w:rsidP="003619FF">
            <w:pPr>
              <w:rPr>
                <w:rStyle w:val="Tableheading"/>
              </w:rPr>
            </w:pPr>
            <w:r w:rsidRPr="00342B82">
              <w:rPr>
                <w:rStyle w:val="Tableheading"/>
              </w:rPr>
              <w:t>Subject</w:t>
            </w:r>
          </w:p>
        </w:tc>
        <w:tc>
          <w:tcPr>
            <w:tcW w:w="1407" w:type="dxa"/>
            <w:shd w:val="clear" w:color="auto" w:fill="386898"/>
            <w:vAlign w:val="center"/>
          </w:tcPr>
          <w:p w14:paraId="19071ADC" w14:textId="77777777" w:rsidR="00342B82" w:rsidRPr="00342B82" w:rsidRDefault="00342B82" w:rsidP="003619FF">
            <w:pPr>
              <w:jc w:val="center"/>
              <w:rPr>
                <w:rStyle w:val="Tableheading"/>
              </w:rPr>
            </w:pPr>
            <w:r w:rsidRPr="00342B82">
              <w:rPr>
                <w:rStyle w:val="Tableheading"/>
              </w:rPr>
              <w:t>Lead</w:t>
            </w:r>
          </w:p>
        </w:tc>
        <w:tc>
          <w:tcPr>
            <w:tcW w:w="921" w:type="dxa"/>
            <w:shd w:val="clear" w:color="auto" w:fill="386898"/>
            <w:vAlign w:val="center"/>
          </w:tcPr>
          <w:p w14:paraId="409E3048" w14:textId="77777777" w:rsidR="00342B82" w:rsidRPr="00342B82" w:rsidRDefault="00342B82" w:rsidP="003619FF">
            <w:pPr>
              <w:rPr>
                <w:rStyle w:val="Tableheading"/>
              </w:rPr>
            </w:pPr>
            <w:r w:rsidRPr="00342B82">
              <w:rPr>
                <w:rStyle w:val="Tableheading"/>
              </w:rPr>
              <w:t>Paper</w:t>
            </w:r>
          </w:p>
        </w:tc>
        <w:tc>
          <w:tcPr>
            <w:tcW w:w="1307" w:type="dxa"/>
            <w:shd w:val="clear" w:color="auto" w:fill="386898"/>
            <w:vAlign w:val="center"/>
          </w:tcPr>
          <w:p w14:paraId="0FAF0324" w14:textId="77777777" w:rsidR="00342B82" w:rsidRPr="00342B82" w:rsidRDefault="00342B82" w:rsidP="003619FF">
            <w:pPr>
              <w:tabs>
                <w:tab w:val="clear" w:pos="567"/>
              </w:tabs>
              <w:ind w:left="0" w:firstLine="0"/>
              <w:jc w:val="center"/>
              <w:rPr>
                <w:rStyle w:val="Tableheading"/>
                <w:sz w:val="18"/>
                <w:szCs w:val="18"/>
              </w:rPr>
            </w:pPr>
            <w:r w:rsidRPr="00342B82">
              <w:rPr>
                <w:rStyle w:val="Tableheading"/>
                <w:sz w:val="18"/>
                <w:szCs w:val="18"/>
              </w:rPr>
              <w:t>Estimated</w:t>
            </w:r>
            <w:r w:rsidRPr="00342B82">
              <w:rPr>
                <w:rStyle w:val="Tableheading"/>
                <w:sz w:val="18"/>
                <w:szCs w:val="18"/>
              </w:rPr>
              <w:br/>
              <w:t>Timing (min)</w:t>
            </w:r>
          </w:p>
        </w:tc>
      </w:tr>
      <w:tr w:rsidR="00C9697F" w:rsidRPr="00A83C3D" w14:paraId="2C894307" w14:textId="77777777" w:rsidTr="009F195E">
        <w:trPr>
          <w:trHeight w:val="397"/>
        </w:trPr>
        <w:tc>
          <w:tcPr>
            <w:tcW w:w="614" w:type="dxa"/>
          </w:tcPr>
          <w:p w14:paraId="0A478DB1" w14:textId="77777777" w:rsidR="00A83C3D" w:rsidRDefault="00A83C3D" w:rsidP="00A83C3D">
            <w:pPr>
              <w:rPr>
                <w:rFonts w:ascii="Lucida Sans" w:hAnsi="Lucida Sans"/>
                <w:sz w:val="22"/>
                <w:szCs w:val="22"/>
              </w:rPr>
            </w:pPr>
          </w:p>
          <w:p w14:paraId="63E59194" w14:textId="002443BE" w:rsidR="00F85E85" w:rsidRPr="00A83C3D" w:rsidRDefault="00F44D82" w:rsidP="00A83C3D">
            <w:pPr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>0</w:t>
            </w:r>
          </w:p>
        </w:tc>
        <w:tc>
          <w:tcPr>
            <w:tcW w:w="5587" w:type="dxa"/>
          </w:tcPr>
          <w:p w14:paraId="790EC828" w14:textId="5A949F40" w:rsidR="00F85E85" w:rsidRPr="00A83C3D" w:rsidRDefault="00F85E85" w:rsidP="00A83C3D">
            <w:pPr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 xml:space="preserve">Welcome to </w:t>
            </w:r>
            <w:r w:rsidR="00855495" w:rsidRPr="00A83C3D">
              <w:rPr>
                <w:rFonts w:ascii="Lucida Sans" w:hAnsi="Lucida Sans"/>
                <w:sz w:val="22"/>
                <w:szCs w:val="22"/>
              </w:rPr>
              <w:t>Board</w:t>
            </w:r>
            <w:r w:rsidRPr="00A83C3D">
              <w:rPr>
                <w:rFonts w:ascii="Lucida Sans" w:hAnsi="Lucida Sans"/>
                <w:sz w:val="22"/>
                <w:szCs w:val="22"/>
              </w:rPr>
              <w:t xml:space="preserve"> Meeting</w:t>
            </w:r>
          </w:p>
          <w:p w14:paraId="4721AE3A" w14:textId="3286C99E" w:rsidR="00F85E85" w:rsidRPr="00A83C3D" w:rsidRDefault="00D7188A" w:rsidP="00A83C3D">
            <w:pPr>
              <w:pStyle w:val="AgendaNormalSmall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Declarations/Conflicts of interest </w:t>
            </w:r>
          </w:p>
        </w:tc>
        <w:tc>
          <w:tcPr>
            <w:tcW w:w="1407" w:type="dxa"/>
          </w:tcPr>
          <w:p w14:paraId="2719FE13" w14:textId="77777777" w:rsidR="00A83C3D" w:rsidRDefault="00A83C3D" w:rsidP="00C12782">
            <w:pPr>
              <w:pStyle w:val="Normalcentred"/>
              <w:spacing w:beforeLines="40" w:before="96"/>
              <w:rPr>
                <w:rFonts w:ascii="Lucida Sans" w:hAnsi="Lucida Sans"/>
                <w:sz w:val="22"/>
                <w:szCs w:val="22"/>
              </w:rPr>
            </w:pPr>
          </w:p>
          <w:p w14:paraId="7225BF1C" w14:textId="0D80F3EA" w:rsidR="00F85E85" w:rsidRPr="00A83C3D" w:rsidRDefault="00855495" w:rsidP="00C12782">
            <w:pPr>
              <w:pStyle w:val="Normalcentred"/>
              <w:spacing w:beforeLines="40" w:before="96"/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>Chair</w:t>
            </w:r>
          </w:p>
        </w:tc>
        <w:tc>
          <w:tcPr>
            <w:tcW w:w="921" w:type="dxa"/>
          </w:tcPr>
          <w:p w14:paraId="260A12CE" w14:textId="77777777" w:rsidR="00A83C3D" w:rsidRDefault="00A83C3D" w:rsidP="00A83C3D">
            <w:pPr>
              <w:pStyle w:val="Normalcentred"/>
              <w:spacing w:beforeLines="40" w:before="96"/>
              <w:rPr>
                <w:rFonts w:ascii="Lucida Sans" w:hAnsi="Lucida Sans"/>
                <w:sz w:val="22"/>
                <w:szCs w:val="22"/>
              </w:rPr>
            </w:pPr>
          </w:p>
          <w:p w14:paraId="2D217F6C" w14:textId="2B34DCDF" w:rsidR="00F85E85" w:rsidRPr="00A83C3D" w:rsidRDefault="00EF6339" w:rsidP="00A83C3D">
            <w:pPr>
              <w:pStyle w:val="Normalcentred"/>
              <w:spacing w:beforeLines="40" w:before="96"/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>N</w:t>
            </w:r>
          </w:p>
        </w:tc>
        <w:tc>
          <w:tcPr>
            <w:tcW w:w="1307" w:type="dxa"/>
          </w:tcPr>
          <w:p w14:paraId="79221B96" w14:textId="2B0724EE" w:rsidR="00F85E85" w:rsidRPr="00A83C3D" w:rsidRDefault="00F85E85" w:rsidP="00C12782">
            <w:pPr>
              <w:pStyle w:val="Normalcentred"/>
              <w:spacing w:before="40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C9697F" w:rsidRPr="00A83C3D" w14:paraId="43470978" w14:textId="77777777" w:rsidTr="009F195E">
        <w:trPr>
          <w:trHeight w:val="397"/>
        </w:trPr>
        <w:tc>
          <w:tcPr>
            <w:tcW w:w="614" w:type="dxa"/>
          </w:tcPr>
          <w:p w14:paraId="219C0E20" w14:textId="77777777" w:rsidR="00452105" w:rsidRPr="00A83C3D" w:rsidRDefault="00452105" w:rsidP="00A83C3D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587" w:type="dxa"/>
          </w:tcPr>
          <w:p w14:paraId="7AD697DF" w14:textId="5CE6D31E" w:rsidR="00452105" w:rsidRPr="00A83C3D" w:rsidRDefault="00855495" w:rsidP="00A83C3D">
            <w:pPr>
              <w:pStyle w:val="Agenda-titles"/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>Board and Administrative M</w:t>
            </w:r>
            <w:r w:rsidR="00452105" w:rsidRPr="00A83C3D">
              <w:rPr>
                <w:rFonts w:ascii="Lucida Sans" w:hAnsi="Lucida Sans"/>
                <w:sz w:val="22"/>
                <w:szCs w:val="22"/>
              </w:rPr>
              <w:t>atters</w:t>
            </w:r>
          </w:p>
        </w:tc>
        <w:tc>
          <w:tcPr>
            <w:tcW w:w="1407" w:type="dxa"/>
          </w:tcPr>
          <w:p w14:paraId="158D3356" w14:textId="77777777" w:rsidR="00452105" w:rsidRPr="00A83C3D" w:rsidRDefault="00452105" w:rsidP="00C12782">
            <w:pPr>
              <w:pStyle w:val="Normalcentred"/>
              <w:spacing w:beforeLines="40" w:before="96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921" w:type="dxa"/>
          </w:tcPr>
          <w:p w14:paraId="64F71E51" w14:textId="77777777" w:rsidR="00452105" w:rsidRPr="00A83C3D" w:rsidRDefault="00452105" w:rsidP="00A83C3D">
            <w:pPr>
              <w:pStyle w:val="Normalcentred"/>
              <w:spacing w:beforeLines="40" w:before="96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07" w:type="dxa"/>
          </w:tcPr>
          <w:p w14:paraId="7752EC7A" w14:textId="77777777" w:rsidR="00452105" w:rsidRPr="00A83C3D" w:rsidRDefault="00452105" w:rsidP="00C12782">
            <w:pPr>
              <w:pStyle w:val="Normalcentred"/>
              <w:spacing w:before="40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C9697F" w:rsidRPr="00A83C3D" w14:paraId="17A7892A" w14:textId="77777777" w:rsidTr="009F195E">
        <w:trPr>
          <w:trHeight w:val="943"/>
        </w:trPr>
        <w:tc>
          <w:tcPr>
            <w:tcW w:w="614" w:type="dxa"/>
          </w:tcPr>
          <w:p w14:paraId="28DD2EFF" w14:textId="509E847A" w:rsidR="00F563AB" w:rsidRPr="00A83C3D" w:rsidRDefault="00F44D82" w:rsidP="00A83C3D">
            <w:pPr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>1</w:t>
            </w:r>
          </w:p>
        </w:tc>
        <w:tc>
          <w:tcPr>
            <w:tcW w:w="5587" w:type="dxa"/>
          </w:tcPr>
          <w:p w14:paraId="5C32A67B" w14:textId="6618C0C2" w:rsidR="00CD239C" w:rsidRPr="00A83C3D" w:rsidRDefault="00452105" w:rsidP="00CD239C">
            <w:pPr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>Minu</w:t>
            </w:r>
            <w:r w:rsidR="0084664B">
              <w:rPr>
                <w:rFonts w:ascii="Lucida Sans" w:hAnsi="Lucida Sans"/>
                <w:sz w:val="22"/>
                <w:szCs w:val="22"/>
              </w:rPr>
              <w:t>tes of previous meeting</w:t>
            </w:r>
            <w:r w:rsidRPr="00A83C3D">
              <w:rPr>
                <w:rFonts w:ascii="Lucida Sans" w:hAnsi="Lucida Sans"/>
                <w:sz w:val="22"/>
                <w:szCs w:val="22"/>
              </w:rPr>
              <w:t xml:space="preserve"> and matters arising</w:t>
            </w:r>
          </w:p>
          <w:p w14:paraId="426EB130" w14:textId="506B9D1B" w:rsidR="00CD239C" w:rsidRDefault="00855495" w:rsidP="00CD239C">
            <w:pPr>
              <w:pStyle w:val="AgendaNormalIndent"/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 xml:space="preserve">Minute of </w:t>
            </w:r>
            <w:r w:rsidR="00642D15">
              <w:rPr>
                <w:rFonts w:ascii="Lucida Sans" w:hAnsi="Lucida Sans"/>
                <w:sz w:val="22"/>
                <w:szCs w:val="22"/>
              </w:rPr>
              <w:t xml:space="preserve">Board </w:t>
            </w:r>
            <w:r w:rsidRPr="00A83C3D">
              <w:rPr>
                <w:rFonts w:ascii="Lucida Sans" w:hAnsi="Lucida Sans"/>
                <w:sz w:val="22"/>
                <w:szCs w:val="22"/>
              </w:rPr>
              <w:t xml:space="preserve">Meeting </w:t>
            </w:r>
            <w:r w:rsidR="00BD4E39">
              <w:rPr>
                <w:rFonts w:ascii="Lucida Sans" w:hAnsi="Lucida Sans"/>
                <w:sz w:val="22"/>
                <w:szCs w:val="22"/>
              </w:rPr>
              <w:t>21 April</w:t>
            </w:r>
            <w:r w:rsidR="00C60E25" w:rsidRPr="00A83C3D">
              <w:rPr>
                <w:rFonts w:ascii="Lucida Sans" w:hAnsi="Lucida Sans"/>
                <w:sz w:val="22"/>
                <w:szCs w:val="22"/>
              </w:rPr>
              <w:t xml:space="preserve"> 2020</w:t>
            </w:r>
          </w:p>
          <w:p w14:paraId="48FBEDA2" w14:textId="77777777" w:rsidR="00452105" w:rsidRDefault="00855495" w:rsidP="00A83C3D">
            <w:pPr>
              <w:pStyle w:val="AgendaNormalIndent"/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>Outstanding Actions Log</w:t>
            </w:r>
          </w:p>
          <w:p w14:paraId="4329ADD0" w14:textId="1CB0A38D" w:rsidR="00642D15" w:rsidRPr="00A83C3D" w:rsidRDefault="00642D15" w:rsidP="00A83C3D">
            <w:pPr>
              <w:pStyle w:val="AgendaNormalIndent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Minute of RAC Meeting 30 April 2020</w:t>
            </w:r>
          </w:p>
        </w:tc>
        <w:tc>
          <w:tcPr>
            <w:tcW w:w="1407" w:type="dxa"/>
          </w:tcPr>
          <w:p w14:paraId="30FDD796" w14:textId="5ADE4FB4" w:rsidR="00F563AB" w:rsidRPr="00A83C3D" w:rsidRDefault="00452105" w:rsidP="00C12782">
            <w:pPr>
              <w:pStyle w:val="Normalcentred"/>
              <w:spacing w:beforeLines="40" w:before="96"/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>Chair</w:t>
            </w:r>
          </w:p>
        </w:tc>
        <w:tc>
          <w:tcPr>
            <w:tcW w:w="921" w:type="dxa"/>
          </w:tcPr>
          <w:p w14:paraId="08F35810" w14:textId="77777777" w:rsidR="00776AEB" w:rsidRDefault="00EF6339" w:rsidP="00A83C3D">
            <w:pPr>
              <w:pStyle w:val="Normalcentred"/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>Y</w:t>
            </w:r>
          </w:p>
          <w:p w14:paraId="06298059" w14:textId="77777777" w:rsidR="00642D15" w:rsidRDefault="00642D15" w:rsidP="00A83C3D">
            <w:pPr>
              <w:pStyle w:val="Normalcentred"/>
              <w:rPr>
                <w:rFonts w:ascii="Lucida Sans" w:hAnsi="Lucida Sans"/>
                <w:sz w:val="22"/>
                <w:szCs w:val="22"/>
              </w:rPr>
            </w:pPr>
          </w:p>
          <w:p w14:paraId="4D34830A" w14:textId="77777777" w:rsidR="00642D15" w:rsidRDefault="00642D15" w:rsidP="00A83C3D">
            <w:pPr>
              <w:pStyle w:val="Normalcentred"/>
              <w:rPr>
                <w:rFonts w:ascii="Lucida Sans" w:hAnsi="Lucida Sans"/>
                <w:sz w:val="22"/>
                <w:szCs w:val="22"/>
              </w:rPr>
            </w:pPr>
          </w:p>
          <w:p w14:paraId="154452DD" w14:textId="012D9833" w:rsidR="00642D15" w:rsidRPr="00A83C3D" w:rsidRDefault="00642D15" w:rsidP="00A83C3D">
            <w:pPr>
              <w:pStyle w:val="Normalcentred"/>
              <w:rPr>
                <w:rFonts w:ascii="Lucida Sans" w:hAnsi="Lucida Sans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07" w:type="dxa"/>
          </w:tcPr>
          <w:p w14:paraId="792B92B1" w14:textId="64B84368" w:rsidR="00F563AB" w:rsidRPr="00A83C3D" w:rsidRDefault="009902B1" w:rsidP="00C12782">
            <w:pPr>
              <w:pStyle w:val="Normalcentred"/>
              <w:spacing w:before="40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5</w:t>
            </w:r>
          </w:p>
        </w:tc>
      </w:tr>
      <w:tr w:rsidR="00C9697F" w:rsidRPr="00A83C3D" w14:paraId="3CAAF17F" w14:textId="77777777" w:rsidTr="009F195E">
        <w:trPr>
          <w:trHeight w:val="397"/>
        </w:trPr>
        <w:tc>
          <w:tcPr>
            <w:tcW w:w="614" w:type="dxa"/>
          </w:tcPr>
          <w:p w14:paraId="43B6B333" w14:textId="77777777" w:rsidR="00452105" w:rsidRPr="00A83C3D" w:rsidRDefault="00452105" w:rsidP="00A83C3D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587" w:type="dxa"/>
          </w:tcPr>
          <w:p w14:paraId="5305782E" w14:textId="68B76B1F" w:rsidR="00041538" w:rsidRPr="00A83C3D" w:rsidRDefault="00EF6339" w:rsidP="00041538">
            <w:pPr>
              <w:pStyle w:val="Agenda-titles"/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>Strategic Matters</w:t>
            </w:r>
            <w:r w:rsidR="00776AEB" w:rsidRPr="00A83C3D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041538">
              <w:rPr>
                <w:rFonts w:ascii="Lucida Sans" w:hAnsi="Lucida Sans"/>
                <w:sz w:val="22"/>
                <w:szCs w:val="22"/>
              </w:rPr>
              <w:t>–</w:t>
            </w:r>
            <w:r w:rsidRPr="00A83C3D">
              <w:rPr>
                <w:rFonts w:ascii="Lucida Sans" w:hAnsi="Lucida Sans"/>
                <w:sz w:val="22"/>
                <w:szCs w:val="22"/>
              </w:rPr>
              <w:t xml:space="preserve"> Decision</w:t>
            </w:r>
          </w:p>
        </w:tc>
        <w:tc>
          <w:tcPr>
            <w:tcW w:w="1407" w:type="dxa"/>
          </w:tcPr>
          <w:p w14:paraId="13E04F96" w14:textId="77777777" w:rsidR="00452105" w:rsidRPr="00A83C3D" w:rsidRDefault="00452105" w:rsidP="00C12782">
            <w:pPr>
              <w:pStyle w:val="Normalcentred"/>
              <w:spacing w:beforeLines="40" w:before="96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921" w:type="dxa"/>
          </w:tcPr>
          <w:p w14:paraId="1F59DCED" w14:textId="77777777" w:rsidR="00452105" w:rsidRPr="00A83C3D" w:rsidRDefault="00452105" w:rsidP="00A83C3D">
            <w:pPr>
              <w:pStyle w:val="Normalcentred"/>
              <w:spacing w:beforeLines="40" w:before="96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07" w:type="dxa"/>
          </w:tcPr>
          <w:p w14:paraId="557D22C0" w14:textId="77777777" w:rsidR="00452105" w:rsidRPr="00A83C3D" w:rsidRDefault="00452105" w:rsidP="00C12782">
            <w:pPr>
              <w:pStyle w:val="Normalcentred"/>
              <w:spacing w:before="40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C9697F" w:rsidRPr="00A83C3D" w14:paraId="42B506BD" w14:textId="77777777" w:rsidTr="009F195E">
        <w:trPr>
          <w:trHeight w:val="397"/>
        </w:trPr>
        <w:tc>
          <w:tcPr>
            <w:tcW w:w="614" w:type="dxa"/>
          </w:tcPr>
          <w:p w14:paraId="59430951" w14:textId="28051F7C" w:rsidR="00F563AB" w:rsidRPr="00A83C3D" w:rsidRDefault="007B6DEF" w:rsidP="00C9697F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2</w:t>
            </w:r>
          </w:p>
        </w:tc>
        <w:tc>
          <w:tcPr>
            <w:tcW w:w="5587" w:type="dxa"/>
          </w:tcPr>
          <w:p w14:paraId="7BC95345" w14:textId="36CE3029" w:rsidR="00A83C3D" w:rsidRPr="00CD239C" w:rsidRDefault="00855495" w:rsidP="00CD239C">
            <w:pPr>
              <w:spacing w:after="240"/>
              <w:ind w:left="0" w:firstLine="0"/>
              <w:rPr>
                <w:rFonts w:ascii="Lucida Sans" w:hAnsi="Lucida Sans"/>
                <w:sz w:val="22"/>
                <w:szCs w:val="22"/>
              </w:rPr>
            </w:pPr>
            <w:r w:rsidRPr="00A83C3D">
              <w:rPr>
                <w:rFonts w:ascii="Lucida Sans" w:hAnsi="Lucida Sans"/>
                <w:sz w:val="22"/>
                <w:szCs w:val="22"/>
              </w:rPr>
              <w:t>Governance Working Group &amp; GAP Updat</w:t>
            </w:r>
            <w:r w:rsidR="00CD239C">
              <w:rPr>
                <w:rFonts w:ascii="Lucida Sans" w:hAnsi="Lucida Sans"/>
                <w:sz w:val="22"/>
                <w:szCs w:val="22"/>
              </w:rPr>
              <w:t>e</w:t>
            </w:r>
            <w:r w:rsidR="00541DAD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C44DBC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</w:tcPr>
          <w:p w14:paraId="758C7F04" w14:textId="3F711505" w:rsidR="00854CAA" w:rsidRPr="00A83C3D" w:rsidRDefault="009902B1" w:rsidP="00C12782">
            <w:pPr>
              <w:pStyle w:val="Normalcentred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TM</w:t>
            </w:r>
          </w:p>
        </w:tc>
        <w:tc>
          <w:tcPr>
            <w:tcW w:w="921" w:type="dxa"/>
          </w:tcPr>
          <w:p w14:paraId="29F1AD86" w14:textId="6AF754A1" w:rsidR="00F563AB" w:rsidRPr="00A83C3D" w:rsidRDefault="00BD4E39" w:rsidP="00C9697F">
            <w:pPr>
              <w:pStyle w:val="Normalcentred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Y</w:t>
            </w:r>
          </w:p>
        </w:tc>
        <w:tc>
          <w:tcPr>
            <w:tcW w:w="1307" w:type="dxa"/>
          </w:tcPr>
          <w:p w14:paraId="379AA4E7" w14:textId="586D9F58" w:rsidR="00F563AB" w:rsidRPr="00A83C3D" w:rsidRDefault="007F4F21" w:rsidP="00C12782">
            <w:pPr>
              <w:pStyle w:val="Normalcentred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10</w:t>
            </w:r>
          </w:p>
        </w:tc>
      </w:tr>
      <w:tr w:rsidR="00C9697F" w:rsidRPr="00A83C3D" w14:paraId="5F0C5809" w14:textId="77777777" w:rsidTr="009F195E">
        <w:trPr>
          <w:trHeight w:val="397"/>
        </w:trPr>
        <w:tc>
          <w:tcPr>
            <w:tcW w:w="614" w:type="dxa"/>
          </w:tcPr>
          <w:p w14:paraId="73ACDD30" w14:textId="77777777" w:rsidR="00CD239C" w:rsidRDefault="00CD239C" w:rsidP="009F195E">
            <w:pPr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36C9E190" w14:textId="77777777" w:rsidR="00C9697F" w:rsidRDefault="00C9697F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457E5915" w14:textId="115D2377" w:rsidR="00841682" w:rsidRDefault="007B6DEF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3</w:t>
            </w:r>
            <w:r w:rsidR="00841682">
              <w:rPr>
                <w:rFonts w:ascii="Lucida Sans" w:hAnsi="Lucida Sans"/>
                <w:sz w:val="22"/>
                <w:szCs w:val="22"/>
              </w:rPr>
              <w:t xml:space="preserve">  </w:t>
            </w:r>
          </w:p>
          <w:p w14:paraId="445FFE43" w14:textId="77777777" w:rsidR="00841682" w:rsidRDefault="00841682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4CC705A0" w14:textId="32D5FFCD" w:rsidR="00C9697F" w:rsidRDefault="007B6DEF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4</w:t>
            </w:r>
            <w:r w:rsidR="00C9697F">
              <w:rPr>
                <w:rFonts w:ascii="Lucida Sans" w:hAnsi="Lucida Sans"/>
                <w:sz w:val="22"/>
                <w:szCs w:val="22"/>
              </w:rPr>
              <w:t xml:space="preserve">  </w:t>
            </w:r>
          </w:p>
          <w:p w14:paraId="63EC05F7" w14:textId="77777777" w:rsidR="00C9697F" w:rsidRDefault="00C9697F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0BB38B5F" w14:textId="4F46C594" w:rsidR="00C9697F" w:rsidRDefault="007B6DEF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5</w:t>
            </w:r>
            <w:r w:rsidR="00C9697F">
              <w:rPr>
                <w:rFonts w:ascii="Lucida Sans" w:hAnsi="Lucida Sans"/>
                <w:sz w:val="22"/>
                <w:szCs w:val="22"/>
              </w:rPr>
              <w:t xml:space="preserve">  </w:t>
            </w:r>
          </w:p>
          <w:p w14:paraId="6574586F" w14:textId="77777777" w:rsidR="00C9697F" w:rsidRDefault="00C9697F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1531FBE6" w14:textId="5235510F" w:rsidR="00C9697F" w:rsidRDefault="007B6DEF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6</w:t>
            </w:r>
          </w:p>
          <w:p w14:paraId="6A7EF108" w14:textId="77777777" w:rsidR="009F195E" w:rsidRDefault="009F195E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5F62C6C8" w14:textId="54E31359" w:rsidR="009F195E" w:rsidRDefault="007B6DEF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7</w:t>
            </w:r>
          </w:p>
          <w:p w14:paraId="6AB42B3D" w14:textId="77777777" w:rsidR="00BD4E39" w:rsidRDefault="00C9697F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29F768E7" w14:textId="77777777" w:rsidR="00BD4E39" w:rsidRDefault="00BD4E39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8.</w:t>
            </w:r>
          </w:p>
          <w:p w14:paraId="37ADE315" w14:textId="77777777" w:rsidR="00BD4E39" w:rsidRDefault="00BD4E39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7FC27EB4" w14:textId="77777777" w:rsidR="007F4F21" w:rsidRDefault="00BD4E39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9. </w:t>
            </w:r>
            <w:r w:rsidR="00C9697F">
              <w:rPr>
                <w:rFonts w:ascii="Lucida Sans" w:hAnsi="Lucida Sans"/>
                <w:sz w:val="22"/>
                <w:szCs w:val="22"/>
              </w:rPr>
              <w:t xml:space="preserve">   </w:t>
            </w:r>
          </w:p>
          <w:p w14:paraId="5170CF58" w14:textId="77777777" w:rsidR="007F4F21" w:rsidRDefault="007F4F21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76FA9569" w14:textId="77777777" w:rsidR="007F4F21" w:rsidRDefault="007F4F21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10.</w:t>
            </w:r>
            <w:r w:rsidR="00C9697F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4A4CFDE1" w14:textId="77777777" w:rsidR="007F4F21" w:rsidRDefault="007F4F21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4F90E6DD" w14:textId="77777777" w:rsidR="00892EB2" w:rsidRDefault="007F4F21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11.</w:t>
            </w:r>
            <w:r w:rsidR="00C9697F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5B40FE9F" w14:textId="77777777" w:rsidR="00892EB2" w:rsidRDefault="00892EB2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44A8816C" w14:textId="535020FC" w:rsidR="00841682" w:rsidRPr="00A83C3D" w:rsidRDefault="00892EB2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12.</w:t>
            </w:r>
            <w:r w:rsidR="00C9697F">
              <w:rPr>
                <w:rFonts w:ascii="Lucida Sans" w:hAnsi="Lucida Sans"/>
                <w:sz w:val="22"/>
                <w:szCs w:val="22"/>
              </w:rPr>
              <w:t xml:space="preserve">         </w:t>
            </w:r>
            <w:r w:rsidR="00841682">
              <w:rPr>
                <w:rFonts w:ascii="Lucida Sans" w:hAnsi="Lucida Sans"/>
                <w:sz w:val="22"/>
                <w:szCs w:val="22"/>
              </w:rPr>
              <w:t xml:space="preserve">       </w:t>
            </w:r>
          </w:p>
        </w:tc>
        <w:tc>
          <w:tcPr>
            <w:tcW w:w="5587" w:type="dxa"/>
          </w:tcPr>
          <w:p w14:paraId="08DA4165" w14:textId="068C5C1B" w:rsidR="00841682" w:rsidRDefault="0088089D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Matters for Discussion, </w:t>
            </w:r>
            <w:r w:rsidR="00CD239C">
              <w:rPr>
                <w:rFonts w:ascii="Lucida Sans" w:hAnsi="Lucida Sans"/>
                <w:sz w:val="22"/>
                <w:szCs w:val="22"/>
              </w:rPr>
              <w:t>Noting</w:t>
            </w:r>
            <w:r>
              <w:rPr>
                <w:rFonts w:ascii="Lucida Sans" w:hAnsi="Lucida Sans"/>
                <w:sz w:val="22"/>
                <w:szCs w:val="22"/>
              </w:rPr>
              <w:t xml:space="preserve"> &amp; Approval</w:t>
            </w:r>
          </w:p>
          <w:p w14:paraId="6B4921AC" w14:textId="77777777" w:rsidR="00841682" w:rsidRDefault="00841682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</w:p>
          <w:p w14:paraId="7FB1AFB0" w14:textId="53831356" w:rsidR="00841682" w:rsidRDefault="00BD4E39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  <w:r>
              <w:rPr>
                <w:rFonts w:ascii="Lucida Sans" w:hAnsi="Lucida Sans"/>
                <w:b w:val="0"/>
                <w:sz w:val="22"/>
                <w:szCs w:val="22"/>
              </w:rPr>
              <w:t>Covid-19 Update Report</w:t>
            </w:r>
            <w:r w:rsidR="00541DAD">
              <w:rPr>
                <w:rFonts w:ascii="Lucida Sans" w:hAnsi="Lucida Sans"/>
                <w:b w:val="0"/>
                <w:sz w:val="22"/>
                <w:szCs w:val="22"/>
              </w:rPr>
              <w:t xml:space="preserve"> (to follow)</w:t>
            </w:r>
          </w:p>
          <w:p w14:paraId="5152C977" w14:textId="77777777" w:rsidR="00C9697F" w:rsidRDefault="00C9697F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</w:p>
          <w:p w14:paraId="31F98098" w14:textId="561F64E3" w:rsidR="004E6861" w:rsidRDefault="004E6861" w:rsidP="009F195E">
            <w:pPr>
              <w:tabs>
                <w:tab w:val="clear" w:pos="567"/>
              </w:tabs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Fina</w:t>
            </w:r>
            <w:r w:rsidR="00695377">
              <w:rPr>
                <w:rFonts w:ascii="Lucida Sans" w:hAnsi="Lucida Sans"/>
                <w:sz w:val="22"/>
                <w:szCs w:val="22"/>
              </w:rPr>
              <w:t>ncial Resilience Planning Paper</w:t>
            </w:r>
          </w:p>
          <w:p w14:paraId="3096F645" w14:textId="77777777" w:rsidR="004E6861" w:rsidRDefault="004E6861" w:rsidP="009F195E">
            <w:pPr>
              <w:tabs>
                <w:tab w:val="clear" w:pos="567"/>
              </w:tabs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7007ADD9" w14:textId="4BC71C56" w:rsidR="00C9697F" w:rsidRDefault="00BD4E39" w:rsidP="009F195E">
            <w:pPr>
              <w:tabs>
                <w:tab w:val="clear" w:pos="567"/>
              </w:tabs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ARC Return 2019/20 &amp; KPI’s 2020/21</w:t>
            </w:r>
          </w:p>
          <w:p w14:paraId="613C553A" w14:textId="77777777" w:rsidR="00BD4E39" w:rsidRDefault="00BD4E39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</w:p>
          <w:p w14:paraId="57A9A391" w14:textId="2A9BA876" w:rsidR="004E6861" w:rsidRDefault="004E6861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  <w:r>
              <w:rPr>
                <w:rFonts w:ascii="Lucida Sans" w:hAnsi="Lucida Sans"/>
                <w:b w:val="0"/>
                <w:sz w:val="22"/>
                <w:szCs w:val="22"/>
              </w:rPr>
              <w:t>HR Business Case</w:t>
            </w:r>
          </w:p>
          <w:p w14:paraId="4B214B3B" w14:textId="77777777" w:rsidR="004E6861" w:rsidRDefault="004E6861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</w:p>
          <w:p w14:paraId="4B64FB90" w14:textId="21F4E5D1" w:rsidR="00BD4E39" w:rsidRDefault="00BD4E39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  <w:r>
              <w:rPr>
                <w:rFonts w:ascii="Lucida Sans" w:hAnsi="Lucida Sans"/>
                <w:b w:val="0"/>
                <w:sz w:val="22"/>
                <w:szCs w:val="22"/>
              </w:rPr>
              <w:t>Risk Register</w:t>
            </w:r>
          </w:p>
          <w:p w14:paraId="15F9C46E" w14:textId="77777777" w:rsidR="00BD4E39" w:rsidRDefault="00BD4E39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</w:p>
          <w:p w14:paraId="66DC5E36" w14:textId="7C1392F5" w:rsidR="00C9697F" w:rsidRDefault="00C9697F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  <w:r>
              <w:rPr>
                <w:rFonts w:ascii="Lucida Sans" w:hAnsi="Lucida Sans"/>
                <w:b w:val="0"/>
                <w:sz w:val="22"/>
                <w:szCs w:val="22"/>
              </w:rPr>
              <w:t xml:space="preserve">Governance Report   </w:t>
            </w:r>
          </w:p>
          <w:p w14:paraId="24982D6B" w14:textId="77777777" w:rsidR="00C9697F" w:rsidRDefault="00C9697F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</w:p>
          <w:p w14:paraId="1631F0B1" w14:textId="77777777" w:rsidR="009F195E" w:rsidRDefault="00C9697F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  <w:r>
              <w:rPr>
                <w:rFonts w:ascii="Lucida Sans" w:hAnsi="Lucida Sans"/>
                <w:b w:val="0"/>
                <w:sz w:val="22"/>
                <w:szCs w:val="22"/>
              </w:rPr>
              <w:t xml:space="preserve">Executive Report     </w:t>
            </w:r>
          </w:p>
          <w:p w14:paraId="7B155B7C" w14:textId="77777777" w:rsidR="009F195E" w:rsidRDefault="009F195E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</w:p>
          <w:p w14:paraId="7DE0958C" w14:textId="57E9938B" w:rsidR="007F4F21" w:rsidRDefault="009F195E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  <w:r>
              <w:rPr>
                <w:rFonts w:ascii="Lucida Sans" w:hAnsi="Lucida Sans"/>
                <w:b w:val="0"/>
                <w:sz w:val="22"/>
                <w:szCs w:val="22"/>
              </w:rPr>
              <w:t>OD Project</w:t>
            </w:r>
            <w:r w:rsidR="00BD4E39">
              <w:rPr>
                <w:rFonts w:ascii="Lucida Sans" w:hAnsi="Lucida Sans"/>
                <w:b w:val="0"/>
                <w:sz w:val="22"/>
                <w:szCs w:val="22"/>
              </w:rPr>
              <w:t xml:space="preserve"> / Evaluation</w:t>
            </w:r>
            <w:r>
              <w:rPr>
                <w:rFonts w:ascii="Lucida Sans" w:hAnsi="Lucida Sans"/>
                <w:b w:val="0"/>
                <w:sz w:val="22"/>
                <w:szCs w:val="22"/>
              </w:rPr>
              <w:t xml:space="preserve"> </w:t>
            </w:r>
            <w:r w:rsidR="00C9697F">
              <w:rPr>
                <w:rFonts w:ascii="Lucida Sans" w:hAnsi="Lucida Sans"/>
                <w:b w:val="0"/>
                <w:sz w:val="22"/>
                <w:szCs w:val="22"/>
              </w:rPr>
              <w:t xml:space="preserve"> </w:t>
            </w:r>
            <w:r w:rsidR="00541DAD">
              <w:rPr>
                <w:rFonts w:ascii="Lucida Sans" w:hAnsi="Lucida Sans"/>
                <w:b w:val="0"/>
                <w:sz w:val="22"/>
                <w:szCs w:val="22"/>
              </w:rPr>
              <w:t>(verbal)</w:t>
            </w:r>
          </w:p>
          <w:p w14:paraId="4F69EA49" w14:textId="77777777" w:rsidR="007F4F21" w:rsidRDefault="007F4F21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</w:p>
          <w:p w14:paraId="1B3E6743" w14:textId="56BAE590" w:rsidR="007F4F21" w:rsidRDefault="007F4F21" w:rsidP="007F4F21">
            <w:pPr>
              <w:tabs>
                <w:tab w:val="clear" w:pos="567"/>
              </w:tabs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AOCB: Advise </w:t>
            </w:r>
            <w:r w:rsidRPr="00A83C3D">
              <w:rPr>
                <w:rFonts w:ascii="Lucida Sans" w:hAnsi="Lucida Sans"/>
                <w:sz w:val="22"/>
                <w:szCs w:val="22"/>
              </w:rPr>
              <w:t>Chair at the start of the meeting.</w:t>
            </w:r>
          </w:p>
          <w:p w14:paraId="7278407E" w14:textId="77777777" w:rsidR="00892EB2" w:rsidRDefault="00C9697F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  <w:r>
              <w:rPr>
                <w:rFonts w:ascii="Lucida Sans" w:hAnsi="Lucida Sans"/>
                <w:b w:val="0"/>
                <w:sz w:val="22"/>
                <w:szCs w:val="22"/>
              </w:rPr>
              <w:t xml:space="preserve">  </w:t>
            </w:r>
          </w:p>
          <w:p w14:paraId="0A4F16E4" w14:textId="2C114C4F" w:rsidR="00892EB2" w:rsidRPr="00892EB2" w:rsidRDefault="00892EB2" w:rsidP="00892EB2">
            <w:pPr>
              <w:pStyle w:val="AgendaNormalSmaller"/>
              <w:contextualSpacing/>
              <w:rPr>
                <w:rFonts w:ascii="Lucida Sans" w:hAnsi="Lucida Sans"/>
                <w:sz w:val="22"/>
                <w:szCs w:val="22"/>
              </w:rPr>
            </w:pPr>
            <w:r w:rsidRPr="00892EB2">
              <w:rPr>
                <w:rFonts w:ascii="Lucida Sans" w:hAnsi="Lucida Sans"/>
                <w:sz w:val="22"/>
                <w:szCs w:val="22"/>
              </w:rPr>
              <w:t xml:space="preserve">Date of Next Meeting – </w:t>
            </w:r>
            <w:r>
              <w:rPr>
                <w:rFonts w:ascii="Lucida Sans" w:hAnsi="Lucida Sans"/>
                <w:sz w:val="22"/>
                <w:szCs w:val="22"/>
              </w:rPr>
              <w:t>30 June</w:t>
            </w:r>
            <w:r w:rsidRPr="00892EB2">
              <w:rPr>
                <w:rFonts w:ascii="Lucida Sans" w:hAnsi="Lucida Sans"/>
                <w:sz w:val="22"/>
                <w:szCs w:val="22"/>
              </w:rPr>
              <w:t xml:space="preserve"> 2020 @ 5.30pm</w:t>
            </w:r>
          </w:p>
          <w:p w14:paraId="0F79F19E" w14:textId="7158B081" w:rsidR="00C9697F" w:rsidRPr="00841682" w:rsidRDefault="00C9697F" w:rsidP="009F195E">
            <w:pPr>
              <w:pStyle w:val="Agenda-titles"/>
              <w:spacing w:before="0" w:after="0"/>
              <w:ind w:left="0" w:firstLine="0"/>
              <w:contextualSpacing/>
              <w:rPr>
                <w:rFonts w:ascii="Lucida Sans" w:hAnsi="Lucida Sans"/>
                <w:b w:val="0"/>
                <w:sz w:val="22"/>
                <w:szCs w:val="22"/>
              </w:rPr>
            </w:pPr>
            <w:r>
              <w:rPr>
                <w:rFonts w:ascii="Lucida Sans" w:hAnsi="Lucida Sans"/>
                <w:b w:val="0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407" w:type="dxa"/>
          </w:tcPr>
          <w:p w14:paraId="74064A97" w14:textId="39B9D46B" w:rsidR="00841682" w:rsidRDefault="00841682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03111720" w14:textId="2916E31E" w:rsidR="00C9697F" w:rsidRDefault="00C9697F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6E6BE427" w14:textId="6E13ABFF" w:rsidR="00841682" w:rsidRDefault="00841682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CEO</w:t>
            </w:r>
          </w:p>
          <w:p w14:paraId="2F5955FE" w14:textId="1144B397" w:rsidR="00C9697F" w:rsidRDefault="00C9697F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13AA51D1" w14:textId="0929FEC1" w:rsidR="00C9697F" w:rsidRDefault="004E6861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DFA</w:t>
            </w:r>
          </w:p>
          <w:p w14:paraId="3375059B" w14:textId="77777777" w:rsidR="00C9697F" w:rsidRDefault="00C9697F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77DFDECA" w14:textId="5CF2C43E" w:rsidR="00BD4E39" w:rsidRDefault="004E6861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DBS</w:t>
            </w:r>
          </w:p>
          <w:p w14:paraId="6C20FE1E" w14:textId="77777777" w:rsidR="00BD4E39" w:rsidRDefault="00BD4E39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4756B93E" w14:textId="6272E0A5" w:rsidR="00C9697F" w:rsidRDefault="00C9697F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DBS</w:t>
            </w:r>
          </w:p>
          <w:p w14:paraId="5B01DBD9" w14:textId="66746171" w:rsidR="00C9697F" w:rsidRDefault="00C9697F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6F738185" w14:textId="49B17CA2" w:rsidR="009F195E" w:rsidRDefault="007F4F21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CEO</w:t>
            </w:r>
          </w:p>
          <w:p w14:paraId="6B40C7D3" w14:textId="77777777" w:rsidR="009F195E" w:rsidRDefault="009F195E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3259FCB4" w14:textId="03295C0B" w:rsidR="00BD4E39" w:rsidRDefault="007F4F21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DBS</w:t>
            </w:r>
          </w:p>
          <w:p w14:paraId="3C32F046" w14:textId="77777777" w:rsidR="00BD4E39" w:rsidRDefault="00BD4E39" w:rsidP="00BD4E39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2A7A56D6" w14:textId="77777777" w:rsidR="00C9697F" w:rsidRDefault="007F4F21" w:rsidP="00BD4E39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All</w:t>
            </w:r>
          </w:p>
          <w:p w14:paraId="7686BCFA" w14:textId="77777777" w:rsidR="007F4F21" w:rsidRDefault="007F4F21" w:rsidP="00BD4E39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252EB13D" w14:textId="77777777" w:rsidR="007F4F21" w:rsidRDefault="007F4F21" w:rsidP="00BD4E39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PR/CL</w:t>
            </w:r>
          </w:p>
          <w:p w14:paraId="6CEC2980" w14:textId="77777777" w:rsidR="007F4F21" w:rsidRDefault="007F4F21" w:rsidP="00BD4E39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5436E4A8" w14:textId="4E888DCB" w:rsidR="007F4F21" w:rsidRPr="00A83C3D" w:rsidRDefault="007F4F21" w:rsidP="00BD4E39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Chair</w:t>
            </w:r>
          </w:p>
        </w:tc>
        <w:tc>
          <w:tcPr>
            <w:tcW w:w="921" w:type="dxa"/>
          </w:tcPr>
          <w:p w14:paraId="299ECFEF" w14:textId="77777777" w:rsidR="00841682" w:rsidRDefault="00841682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081D9805" w14:textId="77777777" w:rsidR="00C9697F" w:rsidRDefault="00C9697F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6F76AEE5" w14:textId="15A222CC" w:rsidR="00841682" w:rsidRDefault="00841682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Y</w:t>
            </w:r>
          </w:p>
          <w:p w14:paraId="7264E890" w14:textId="77777777" w:rsidR="00C9697F" w:rsidRDefault="00C9697F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566282E4" w14:textId="77777777" w:rsidR="00C9697F" w:rsidRDefault="00C9697F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Y</w:t>
            </w:r>
          </w:p>
          <w:p w14:paraId="03E5381D" w14:textId="77777777" w:rsidR="00C9697F" w:rsidRDefault="00C9697F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0FD2082F" w14:textId="77777777" w:rsidR="00C9697F" w:rsidRDefault="00C9697F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Y</w:t>
            </w:r>
          </w:p>
          <w:p w14:paraId="531303BD" w14:textId="77777777" w:rsidR="00C9697F" w:rsidRDefault="00C9697F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689C9467" w14:textId="77777777" w:rsidR="009F195E" w:rsidRDefault="00C9697F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Y</w:t>
            </w:r>
          </w:p>
          <w:p w14:paraId="51A654C8" w14:textId="77777777" w:rsidR="009F195E" w:rsidRDefault="009F195E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2BA0BA42" w14:textId="77777777" w:rsidR="00BD4E39" w:rsidRDefault="00BD4E39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Y</w:t>
            </w:r>
            <w:r w:rsidR="00C9697F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7F0D041E" w14:textId="77777777" w:rsidR="00BD4E39" w:rsidRDefault="00BD4E39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131AC0F0" w14:textId="77777777" w:rsidR="00BD4E39" w:rsidRDefault="00BD4E39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Y</w:t>
            </w:r>
            <w:r w:rsidR="00C9697F">
              <w:rPr>
                <w:rFonts w:ascii="Lucida Sans" w:hAnsi="Lucida Sans"/>
                <w:sz w:val="22"/>
                <w:szCs w:val="22"/>
              </w:rPr>
              <w:t xml:space="preserve">    </w:t>
            </w:r>
          </w:p>
          <w:p w14:paraId="35DC2167" w14:textId="77777777" w:rsidR="00BD4E39" w:rsidRDefault="00BD4E39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4C439C7B" w14:textId="77777777" w:rsidR="007F4F21" w:rsidRDefault="00BD4E39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Y</w:t>
            </w:r>
          </w:p>
          <w:p w14:paraId="49138E7D" w14:textId="77777777" w:rsidR="007F4F21" w:rsidRDefault="007F4F21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11CDD927" w14:textId="62FD8A78" w:rsidR="007F4F21" w:rsidRDefault="00541DAD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N</w:t>
            </w:r>
            <w:r w:rsidR="00C9697F">
              <w:rPr>
                <w:rFonts w:ascii="Lucida Sans" w:hAnsi="Lucida Sans"/>
                <w:sz w:val="22"/>
                <w:szCs w:val="22"/>
              </w:rPr>
              <w:t xml:space="preserve">  </w:t>
            </w:r>
          </w:p>
          <w:p w14:paraId="0B21F996" w14:textId="77777777" w:rsidR="007F4F21" w:rsidRDefault="007F4F21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58EEEBF4" w14:textId="3170933C" w:rsidR="00C9697F" w:rsidRPr="00A83C3D" w:rsidRDefault="007F4F21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N</w:t>
            </w:r>
            <w:r w:rsidR="00C9697F">
              <w:rPr>
                <w:rFonts w:ascii="Lucida Sans" w:hAnsi="Lucida Sans"/>
                <w:sz w:val="22"/>
                <w:szCs w:val="22"/>
              </w:rPr>
              <w:t xml:space="preserve">      </w:t>
            </w:r>
          </w:p>
        </w:tc>
        <w:tc>
          <w:tcPr>
            <w:tcW w:w="1307" w:type="dxa"/>
          </w:tcPr>
          <w:p w14:paraId="1007CCA0" w14:textId="77777777" w:rsidR="00841682" w:rsidRDefault="00841682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110AD0B2" w14:textId="77777777" w:rsidR="00C9697F" w:rsidRDefault="00C9697F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16FD4405" w14:textId="33F2C7EA" w:rsidR="00841682" w:rsidRDefault="007F4F21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15</w:t>
            </w:r>
          </w:p>
          <w:p w14:paraId="3420A2A4" w14:textId="77777777" w:rsidR="00C9697F" w:rsidRDefault="00C9697F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224021E4" w14:textId="4AF6F0E7" w:rsidR="00C9697F" w:rsidRDefault="004E6861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20</w:t>
            </w:r>
          </w:p>
          <w:p w14:paraId="7F1AFCC9" w14:textId="79874691" w:rsidR="00C9697F" w:rsidRDefault="00C9697F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3A5E51AA" w14:textId="2B79B4FF" w:rsidR="00C9697F" w:rsidRDefault="004E6861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15</w:t>
            </w:r>
          </w:p>
          <w:p w14:paraId="3EBC80B2" w14:textId="60A1F199" w:rsidR="00C9697F" w:rsidRDefault="00C9697F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3FBE589E" w14:textId="1E177D83" w:rsidR="00C9697F" w:rsidRDefault="00BD4E39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10</w:t>
            </w:r>
          </w:p>
          <w:p w14:paraId="0CFA623B" w14:textId="180D151F" w:rsidR="00C9697F" w:rsidRDefault="00C9697F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2FF5E987" w14:textId="5904E5E6" w:rsidR="00C9697F" w:rsidRDefault="00BD4E39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10</w:t>
            </w:r>
          </w:p>
          <w:p w14:paraId="6933BD7D" w14:textId="77777777" w:rsidR="00BD4E39" w:rsidRDefault="00BD4E39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3F2C06CE" w14:textId="65B0786A" w:rsidR="00BD4E39" w:rsidRDefault="00892EB2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10</w:t>
            </w:r>
          </w:p>
          <w:p w14:paraId="098B6137" w14:textId="77777777" w:rsidR="00BD4E39" w:rsidRDefault="00BD4E39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33D8EE4A" w14:textId="77777777" w:rsidR="00BD4E39" w:rsidRDefault="00BD4E39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10</w:t>
            </w:r>
          </w:p>
          <w:p w14:paraId="6E83C463" w14:textId="77777777" w:rsidR="007F4F21" w:rsidRDefault="007F4F21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0512E62D" w14:textId="67CAE466" w:rsidR="007F4F21" w:rsidRDefault="009902B1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5</w:t>
            </w:r>
          </w:p>
          <w:p w14:paraId="5CE67BFD" w14:textId="77777777" w:rsidR="007F4F21" w:rsidRDefault="007F4F21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60DED132" w14:textId="61D4DDC7" w:rsidR="007F4F21" w:rsidRPr="00A83C3D" w:rsidRDefault="007F4F21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C9697F" w:rsidRPr="00A83C3D" w14:paraId="3655AF82" w14:textId="77777777" w:rsidTr="009F195E">
        <w:trPr>
          <w:trHeight w:val="397"/>
        </w:trPr>
        <w:tc>
          <w:tcPr>
            <w:tcW w:w="614" w:type="dxa"/>
          </w:tcPr>
          <w:p w14:paraId="723BD2B9" w14:textId="7871A5B4" w:rsidR="009F195E" w:rsidRDefault="009F195E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  <w:p w14:paraId="35E6208D" w14:textId="12C325ED" w:rsidR="009F195E" w:rsidRPr="00A83C3D" w:rsidRDefault="009F195E" w:rsidP="009F195E">
            <w:pPr>
              <w:ind w:left="0" w:firstLine="0"/>
              <w:contextualSpacing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587" w:type="dxa"/>
          </w:tcPr>
          <w:p w14:paraId="4C1E5572" w14:textId="77777777" w:rsidR="00CD239C" w:rsidRDefault="00CD239C" w:rsidP="009F195E">
            <w:pPr>
              <w:pStyle w:val="AgendaNormalSmaller"/>
              <w:contextualSpacing/>
              <w:rPr>
                <w:rFonts w:ascii="Lucida Sans" w:hAnsi="Lucida Sans"/>
                <w:b/>
                <w:sz w:val="22"/>
                <w:szCs w:val="22"/>
              </w:rPr>
            </w:pPr>
          </w:p>
          <w:p w14:paraId="47C10952" w14:textId="11841AFB" w:rsidR="009F195E" w:rsidRDefault="009F195E" w:rsidP="009F195E">
            <w:pPr>
              <w:pStyle w:val="AgendaNormalSmaller"/>
              <w:contextualSpacing/>
              <w:rPr>
                <w:rFonts w:ascii="Lucida Sans" w:hAnsi="Lucida Sans"/>
                <w:b/>
                <w:sz w:val="22"/>
                <w:szCs w:val="22"/>
              </w:rPr>
            </w:pPr>
          </w:p>
          <w:p w14:paraId="3F7FBC3B" w14:textId="77777777" w:rsidR="009F195E" w:rsidRDefault="009F195E" w:rsidP="009F195E">
            <w:pPr>
              <w:pStyle w:val="AgendaNormalSmaller"/>
              <w:contextualSpacing/>
              <w:rPr>
                <w:rFonts w:ascii="Lucida Sans" w:hAnsi="Lucida Sans"/>
                <w:b/>
                <w:sz w:val="22"/>
                <w:szCs w:val="22"/>
              </w:rPr>
            </w:pPr>
          </w:p>
          <w:p w14:paraId="587B8E9F" w14:textId="2264F209" w:rsidR="009F195E" w:rsidRPr="00A83C3D" w:rsidRDefault="009F195E" w:rsidP="009F195E">
            <w:pPr>
              <w:pStyle w:val="AgendaNormalSmaller"/>
              <w:contextualSpacing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171B5BF5" w14:textId="0A805FDE" w:rsidR="00CD239C" w:rsidRPr="00A83C3D" w:rsidRDefault="00CD239C" w:rsidP="00892EB2">
            <w:pPr>
              <w:pStyle w:val="Normalcentred"/>
              <w:contextualSpacing/>
              <w:jc w:val="lef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921" w:type="dxa"/>
          </w:tcPr>
          <w:p w14:paraId="0FA37297" w14:textId="48DABC8E" w:rsidR="00CD239C" w:rsidRPr="00A83C3D" w:rsidRDefault="00CD239C" w:rsidP="009F195E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C6FC142" w14:textId="46CD30ED" w:rsidR="00CD239C" w:rsidRPr="00A83C3D" w:rsidRDefault="00CD239C" w:rsidP="00C12782">
            <w:pPr>
              <w:pStyle w:val="Normalcentred"/>
              <w:contextualSpacing/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14:paraId="30A214FC" w14:textId="06459D94" w:rsidR="006B4ECE" w:rsidRPr="00A83C3D" w:rsidRDefault="006B4ECE" w:rsidP="00892EB2">
      <w:pPr>
        <w:pStyle w:val="AgendaNormalSmaller"/>
        <w:ind w:right="-170"/>
        <w:rPr>
          <w:rFonts w:ascii="Lucida Sans" w:hAnsi="Lucida Sans"/>
          <w:sz w:val="22"/>
          <w:szCs w:val="22"/>
        </w:rPr>
      </w:pPr>
    </w:p>
    <w:sectPr w:rsidR="006B4ECE" w:rsidRPr="00A83C3D" w:rsidSect="008C1A7D">
      <w:pgSz w:w="11907" w:h="16840" w:code="9"/>
      <w:pgMar w:top="142" w:right="425" w:bottom="0" w:left="851" w:header="510" w:footer="510" w:gutter="0"/>
      <w:cols w:space="25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365BB" w14:textId="77777777" w:rsidR="004D20E8" w:rsidRDefault="004D20E8" w:rsidP="004D20E8">
      <w:r>
        <w:separator/>
      </w:r>
    </w:p>
  </w:endnote>
  <w:endnote w:type="continuationSeparator" w:id="0">
    <w:p w14:paraId="66DC7682" w14:textId="77777777" w:rsidR="004D20E8" w:rsidRDefault="004D20E8" w:rsidP="004D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 Light"/>
    <w:charset w:val="00"/>
    <w:family w:val="swiss"/>
    <w:pitch w:val="variable"/>
    <w:sig w:usb0="00000005" w:usb1="00000000" w:usb2="00000000" w:usb3="00000000" w:csb0="00000093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SymbolOOEn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785CB" w14:textId="77777777" w:rsidR="004D20E8" w:rsidRDefault="004D20E8" w:rsidP="004D20E8">
      <w:r>
        <w:separator/>
      </w:r>
    </w:p>
  </w:footnote>
  <w:footnote w:type="continuationSeparator" w:id="0">
    <w:p w14:paraId="0339A370" w14:textId="77777777" w:rsidR="004D20E8" w:rsidRDefault="004D20E8" w:rsidP="004D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C42"/>
    <w:multiLevelType w:val="hybridMultilevel"/>
    <w:tmpl w:val="55BE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894"/>
    <w:multiLevelType w:val="hybridMultilevel"/>
    <w:tmpl w:val="7B72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5381"/>
    <w:multiLevelType w:val="hybridMultilevel"/>
    <w:tmpl w:val="A8A405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4BC6"/>
    <w:multiLevelType w:val="hybridMultilevel"/>
    <w:tmpl w:val="C53053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D09CD"/>
    <w:multiLevelType w:val="hybridMultilevel"/>
    <w:tmpl w:val="6064445C"/>
    <w:lvl w:ilvl="0" w:tplc="69CE89CE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63567"/>
    <w:multiLevelType w:val="hybridMultilevel"/>
    <w:tmpl w:val="F2A8C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10042"/>
    <w:multiLevelType w:val="hybridMultilevel"/>
    <w:tmpl w:val="29D2B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607D4"/>
    <w:multiLevelType w:val="hybridMultilevel"/>
    <w:tmpl w:val="C39A9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315D"/>
    <w:multiLevelType w:val="hybridMultilevel"/>
    <w:tmpl w:val="FC7E0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F527C"/>
    <w:multiLevelType w:val="hybridMultilevel"/>
    <w:tmpl w:val="54803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001E7"/>
    <w:multiLevelType w:val="hybridMultilevel"/>
    <w:tmpl w:val="B4383662"/>
    <w:lvl w:ilvl="0" w:tplc="9656FC62">
      <w:start w:val="1"/>
      <w:numFmt w:val="bullet"/>
      <w:pStyle w:val="AgendaNormalInden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317A11"/>
    <w:multiLevelType w:val="hybridMultilevel"/>
    <w:tmpl w:val="739ED6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57BDD"/>
    <w:multiLevelType w:val="hybridMultilevel"/>
    <w:tmpl w:val="B5840B34"/>
    <w:lvl w:ilvl="0" w:tplc="CC1A7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2F17B1"/>
    <w:multiLevelType w:val="hybridMultilevel"/>
    <w:tmpl w:val="2F98207E"/>
    <w:lvl w:ilvl="0" w:tplc="69CE89CE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462827"/>
    <w:multiLevelType w:val="hybridMultilevel"/>
    <w:tmpl w:val="151E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4"/>
  </w:num>
  <w:num w:numId="7">
    <w:abstractNumId w:val="8"/>
  </w:num>
  <w:num w:numId="8">
    <w:abstractNumId w:val="13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52EA524-049E-44FB-879C-9D7025E93781}"/>
    <w:docVar w:name="dgnword-eventsink" w:val="129051064"/>
  </w:docVars>
  <w:rsids>
    <w:rsidRoot w:val="0090326F"/>
    <w:rsid w:val="00000E2C"/>
    <w:rsid w:val="00002D97"/>
    <w:rsid w:val="000049D0"/>
    <w:rsid w:val="000164C4"/>
    <w:rsid w:val="000270B6"/>
    <w:rsid w:val="00034F8C"/>
    <w:rsid w:val="00035732"/>
    <w:rsid w:val="00041538"/>
    <w:rsid w:val="00044547"/>
    <w:rsid w:val="00046265"/>
    <w:rsid w:val="0005175C"/>
    <w:rsid w:val="00055E08"/>
    <w:rsid w:val="000674CD"/>
    <w:rsid w:val="00073F6A"/>
    <w:rsid w:val="000772D1"/>
    <w:rsid w:val="000A5D8C"/>
    <w:rsid w:val="000B1794"/>
    <w:rsid w:val="000B4003"/>
    <w:rsid w:val="000B65DD"/>
    <w:rsid w:val="000C7C80"/>
    <w:rsid w:val="000D0DAA"/>
    <w:rsid w:val="0010619C"/>
    <w:rsid w:val="00111B33"/>
    <w:rsid w:val="001131C5"/>
    <w:rsid w:val="00120FF1"/>
    <w:rsid w:val="0012288D"/>
    <w:rsid w:val="0014258C"/>
    <w:rsid w:val="0015797D"/>
    <w:rsid w:val="001668D4"/>
    <w:rsid w:val="0017035B"/>
    <w:rsid w:val="00171AC8"/>
    <w:rsid w:val="00176783"/>
    <w:rsid w:val="0018156D"/>
    <w:rsid w:val="0019472A"/>
    <w:rsid w:val="001C7F61"/>
    <w:rsid w:val="001D1EF5"/>
    <w:rsid w:val="001D30BA"/>
    <w:rsid w:val="001D4B4E"/>
    <w:rsid w:val="001D4BE4"/>
    <w:rsid w:val="001D5D99"/>
    <w:rsid w:val="001E1F61"/>
    <w:rsid w:val="001E7B35"/>
    <w:rsid w:val="00202278"/>
    <w:rsid w:val="00203BE3"/>
    <w:rsid w:val="00207400"/>
    <w:rsid w:val="00225821"/>
    <w:rsid w:val="0023791A"/>
    <w:rsid w:val="00241EB7"/>
    <w:rsid w:val="0024550C"/>
    <w:rsid w:val="00245BBF"/>
    <w:rsid w:val="00263B11"/>
    <w:rsid w:val="002A575F"/>
    <w:rsid w:val="002A6E4B"/>
    <w:rsid w:val="002A6FAD"/>
    <w:rsid w:val="002B1C66"/>
    <w:rsid w:val="002C3B50"/>
    <w:rsid w:val="002D1184"/>
    <w:rsid w:val="002E513D"/>
    <w:rsid w:val="002F2CE1"/>
    <w:rsid w:val="002F3A87"/>
    <w:rsid w:val="00310A40"/>
    <w:rsid w:val="00311E46"/>
    <w:rsid w:val="00315045"/>
    <w:rsid w:val="00316A36"/>
    <w:rsid w:val="0032160C"/>
    <w:rsid w:val="0033126A"/>
    <w:rsid w:val="00340A1F"/>
    <w:rsid w:val="00342B82"/>
    <w:rsid w:val="00345B36"/>
    <w:rsid w:val="003619FF"/>
    <w:rsid w:val="003734BF"/>
    <w:rsid w:val="003873B7"/>
    <w:rsid w:val="003A210C"/>
    <w:rsid w:val="003A7FE0"/>
    <w:rsid w:val="003C3196"/>
    <w:rsid w:val="003D371D"/>
    <w:rsid w:val="003D60D2"/>
    <w:rsid w:val="003E33A6"/>
    <w:rsid w:val="003F0EAC"/>
    <w:rsid w:val="003F7F64"/>
    <w:rsid w:val="00403CDB"/>
    <w:rsid w:val="00411B74"/>
    <w:rsid w:val="00417FE2"/>
    <w:rsid w:val="00420F67"/>
    <w:rsid w:val="00431316"/>
    <w:rsid w:val="00436FE3"/>
    <w:rsid w:val="00452105"/>
    <w:rsid w:val="00455B2D"/>
    <w:rsid w:val="00456111"/>
    <w:rsid w:val="0047734A"/>
    <w:rsid w:val="00483DAC"/>
    <w:rsid w:val="00484514"/>
    <w:rsid w:val="0049219E"/>
    <w:rsid w:val="00497463"/>
    <w:rsid w:val="004A0AA0"/>
    <w:rsid w:val="004B1FA5"/>
    <w:rsid w:val="004C29F7"/>
    <w:rsid w:val="004D20E8"/>
    <w:rsid w:val="004D66AD"/>
    <w:rsid w:val="004D70C4"/>
    <w:rsid w:val="004E662F"/>
    <w:rsid w:val="004E6861"/>
    <w:rsid w:val="004F2DC7"/>
    <w:rsid w:val="004F6940"/>
    <w:rsid w:val="00500920"/>
    <w:rsid w:val="005021F1"/>
    <w:rsid w:val="00502514"/>
    <w:rsid w:val="005025F1"/>
    <w:rsid w:val="00515FA9"/>
    <w:rsid w:val="00516CAF"/>
    <w:rsid w:val="0052105C"/>
    <w:rsid w:val="00531620"/>
    <w:rsid w:val="00541DAD"/>
    <w:rsid w:val="00541F13"/>
    <w:rsid w:val="00567F9A"/>
    <w:rsid w:val="00571953"/>
    <w:rsid w:val="00573023"/>
    <w:rsid w:val="005756BE"/>
    <w:rsid w:val="00590D4C"/>
    <w:rsid w:val="005A60D6"/>
    <w:rsid w:val="005B08E7"/>
    <w:rsid w:val="005D19DB"/>
    <w:rsid w:val="005E6DF6"/>
    <w:rsid w:val="005F5D36"/>
    <w:rsid w:val="00602FA2"/>
    <w:rsid w:val="006241E7"/>
    <w:rsid w:val="0063083D"/>
    <w:rsid w:val="00631FF6"/>
    <w:rsid w:val="006425B2"/>
    <w:rsid w:val="00642D15"/>
    <w:rsid w:val="00643A70"/>
    <w:rsid w:val="00644D18"/>
    <w:rsid w:val="00645857"/>
    <w:rsid w:val="00647330"/>
    <w:rsid w:val="0065616D"/>
    <w:rsid w:val="006651A2"/>
    <w:rsid w:val="00667842"/>
    <w:rsid w:val="00695377"/>
    <w:rsid w:val="006A2E38"/>
    <w:rsid w:val="006B45D7"/>
    <w:rsid w:val="006B4ECE"/>
    <w:rsid w:val="006C28A0"/>
    <w:rsid w:val="006E28E2"/>
    <w:rsid w:val="006E5290"/>
    <w:rsid w:val="006E6F33"/>
    <w:rsid w:val="007017CD"/>
    <w:rsid w:val="00710A35"/>
    <w:rsid w:val="00714CCC"/>
    <w:rsid w:val="00724656"/>
    <w:rsid w:val="00735E0B"/>
    <w:rsid w:val="00740FFD"/>
    <w:rsid w:val="007425E1"/>
    <w:rsid w:val="00744A53"/>
    <w:rsid w:val="00745D76"/>
    <w:rsid w:val="0074619C"/>
    <w:rsid w:val="0075585E"/>
    <w:rsid w:val="00755A66"/>
    <w:rsid w:val="00761AD1"/>
    <w:rsid w:val="007641BA"/>
    <w:rsid w:val="00764632"/>
    <w:rsid w:val="00776AEB"/>
    <w:rsid w:val="00781965"/>
    <w:rsid w:val="0079741B"/>
    <w:rsid w:val="007A3266"/>
    <w:rsid w:val="007A35D2"/>
    <w:rsid w:val="007B1FE0"/>
    <w:rsid w:val="007B6DEF"/>
    <w:rsid w:val="007C0433"/>
    <w:rsid w:val="007D56E8"/>
    <w:rsid w:val="007E3C5B"/>
    <w:rsid w:val="007F4F21"/>
    <w:rsid w:val="00810072"/>
    <w:rsid w:val="00811186"/>
    <w:rsid w:val="008143E8"/>
    <w:rsid w:val="008153D8"/>
    <w:rsid w:val="00822F04"/>
    <w:rsid w:val="00823ADE"/>
    <w:rsid w:val="008260C2"/>
    <w:rsid w:val="008269F0"/>
    <w:rsid w:val="00841682"/>
    <w:rsid w:val="008438BD"/>
    <w:rsid w:val="0084664B"/>
    <w:rsid w:val="00853457"/>
    <w:rsid w:val="00854CAA"/>
    <w:rsid w:val="00855495"/>
    <w:rsid w:val="00860B16"/>
    <w:rsid w:val="0086335F"/>
    <w:rsid w:val="0088089D"/>
    <w:rsid w:val="0088117D"/>
    <w:rsid w:val="00892A82"/>
    <w:rsid w:val="00892EB2"/>
    <w:rsid w:val="008957C8"/>
    <w:rsid w:val="008A23A8"/>
    <w:rsid w:val="008A523D"/>
    <w:rsid w:val="008B13E2"/>
    <w:rsid w:val="008B3D41"/>
    <w:rsid w:val="008B7970"/>
    <w:rsid w:val="008C1A7D"/>
    <w:rsid w:val="008C28FD"/>
    <w:rsid w:val="008D5B5E"/>
    <w:rsid w:val="008D6F16"/>
    <w:rsid w:val="008F291D"/>
    <w:rsid w:val="008F5498"/>
    <w:rsid w:val="0090087E"/>
    <w:rsid w:val="0090326F"/>
    <w:rsid w:val="00904FAE"/>
    <w:rsid w:val="00912FE2"/>
    <w:rsid w:val="009155D9"/>
    <w:rsid w:val="0092691A"/>
    <w:rsid w:val="009271CC"/>
    <w:rsid w:val="00942C66"/>
    <w:rsid w:val="009458EA"/>
    <w:rsid w:val="009503BA"/>
    <w:rsid w:val="00964A30"/>
    <w:rsid w:val="00972752"/>
    <w:rsid w:val="00977972"/>
    <w:rsid w:val="00983644"/>
    <w:rsid w:val="00984B1A"/>
    <w:rsid w:val="009902B1"/>
    <w:rsid w:val="009935A4"/>
    <w:rsid w:val="009A0789"/>
    <w:rsid w:val="009A186A"/>
    <w:rsid w:val="009A3E24"/>
    <w:rsid w:val="009B25F8"/>
    <w:rsid w:val="009B2749"/>
    <w:rsid w:val="009B3B5B"/>
    <w:rsid w:val="009B4552"/>
    <w:rsid w:val="009F195E"/>
    <w:rsid w:val="00A148BB"/>
    <w:rsid w:val="00A417A9"/>
    <w:rsid w:val="00A46C7C"/>
    <w:rsid w:val="00A50011"/>
    <w:rsid w:val="00A51EC8"/>
    <w:rsid w:val="00A573E1"/>
    <w:rsid w:val="00A57F13"/>
    <w:rsid w:val="00A61ED0"/>
    <w:rsid w:val="00A673C4"/>
    <w:rsid w:val="00A71258"/>
    <w:rsid w:val="00A77131"/>
    <w:rsid w:val="00A824E2"/>
    <w:rsid w:val="00A83C3D"/>
    <w:rsid w:val="00A94E9C"/>
    <w:rsid w:val="00A96A1B"/>
    <w:rsid w:val="00AA14D4"/>
    <w:rsid w:val="00AA290A"/>
    <w:rsid w:val="00AB21DF"/>
    <w:rsid w:val="00AC28D0"/>
    <w:rsid w:val="00AC7EC3"/>
    <w:rsid w:val="00B01CE0"/>
    <w:rsid w:val="00B06ACE"/>
    <w:rsid w:val="00B1536E"/>
    <w:rsid w:val="00B33B67"/>
    <w:rsid w:val="00B34A51"/>
    <w:rsid w:val="00B45BF7"/>
    <w:rsid w:val="00B464F8"/>
    <w:rsid w:val="00B5086D"/>
    <w:rsid w:val="00B64B55"/>
    <w:rsid w:val="00B73946"/>
    <w:rsid w:val="00B742C8"/>
    <w:rsid w:val="00B805CC"/>
    <w:rsid w:val="00B879B8"/>
    <w:rsid w:val="00B90576"/>
    <w:rsid w:val="00B96F9D"/>
    <w:rsid w:val="00BA0B1F"/>
    <w:rsid w:val="00BB78E8"/>
    <w:rsid w:val="00BC1F9D"/>
    <w:rsid w:val="00BC62E2"/>
    <w:rsid w:val="00BC7085"/>
    <w:rsid w:val="00BD4E39"/>
    <w:rsid w:val="00BE24B9"/>
    <w:rsid w:val="00C01367"/>
    <w:rsid w:val="00C03692"/>
    <w:rsid w:val="00C04A29"/>
    <w:rsid w:val="00C055E6"/>
    <w:rsid w:val="00C12782"/>
    <w:rsid w:val="00C1392B"/>
    <w:rsid w:val="00C15C32"/>
    <w:rsid w:val="00C1644D"/>
    <w:rsid w:val="00C21E6E"/>
    <w:rsid w:val="00C267E7"/>
    <w:rsid w:val="00C425BA"/>
    <w:rsid w:val="00C431B3"/>
    <w:rsid w:val="00C44B01"/>
    <w:rsid w:val="00C44DBC"/>
    <w:rsid w:val="00C54280"/>
    <w:rsid w:val="00C54576"/>
    <w:rsid w:val="00C55492"/>
    <w:rsid w:val="00C60E25"/>
    <w:rsid w:val="00C71185"/>
    <w:rsid w:val="00C7611A"/>
    <w:rsid w:val="00C855CD"/>
    <w:rsid w:val="00C86194"/>
    <w:rsid w:val="00C9697F"/>
    <w:rsid w:val="00CA204F"/>
    <w:rsid w:val="00CB0BE4"/>
    <w:rsid w:val="00CB217B"/>
    <w:rsid w:val="00CB2BDB"/>
    <w:rsid w:val="00CC619C"/>
    <w:rsid w:val="00CC7DD1"/>
    <w:rsid w:val="00CD239C"/>
    <w:rsid w:val="00CD74AE"/>
    <w:rsid w:val="00CE4A45"/>
    <w:rsid w:val="00CE649D"/>
    <w:rsid w:val="00CF2F34"/>
    <w:rsid w:val="00D244E6"/>
    <w:rsid w:val="00D43891"/>
    <w:rsid w:val="00D53BF0"/>
    <w:rsid w:val="00D61637"/>
    <w:rsid w:val="00D6447C"/>
    <w:rsid w:val="00D65B76"/>
    <w:rsid w:val="00D672D3"/>
    <w:rsid w:val="00D7188A"/>
    <w:rsid w:val="00D82804"/>
    <w:rsid w:val="00DA6679"/>
    <w:rsid w:val="00DB473D"/>
    <w:rsid w:val="00DE5689"/>
    <w:rsid w:val="00DE757F"/>
    <w:rsid w:val="00E161BA"/>
    <w:rsid w:val="00E1792C"/>
    <w:rsid w:val="00E27D5C"/>
    <w:rsid w:val="00E30DEA"/>
    <w:rsid w:val="00E33250"/>
    <w:rsid w:val="00E35563"/>
    <w:rsid w:val="00E644D5"/>
    <w:rsid w:val="00E65827"/>
    <w:rsid w:val="00E709E0"/>
    <w:rsid w:val="00E7542E"/>
    <w:rsid w:val="00E768C2"/>
    <w:rsid w:val="00E773EB"/>
    <w:rsid w:val="00E774C3"/>
    <w:rsid w:val="00E96A28"/>
    <w:rsid w:val="00EB2A7E"/>
    <w:rsid w:val="00EB3232"/>
    <w:rsid w:val="00EC4B65"/>
    <w:rsid w:val="00ED4CA3"/>
    <w:rsid w:val="00EE0329"/>
    <w:rsid w:val="00EE083A"/>
    <w:rsid w:val="00EE6FC3"/>
    <w:rsid w:val="00EF6339"/>
    <w:rsid w:val="00F220C9"/>
    <w:rsid w:val="00F22769"/>
    <w:rsid w:val="00F31296"/>
    <w:rsid w:val="00F40644"/>
    <w:rsid w:val="00F42699"/>
    <w:rsid w:val="00F44D82"/>
    <w:rsid w:val="00F47C46"/>
    <w:rsid w:val="00F547CB"/>
    <w:rsid w:val="00F563AB"/>
    <w:rsid w:val="00F7055D"/>
    <w:rsid w:val="00F75964"/>
    <w:rsid w:val="00F85E85"/>
    <w:rsid w:val="00FA7984"/>
    <w:rsid w:val="00FB4E29"/>
    <w:rsid w:val="00FB6DC7"/>
    <w:rsid w:val="00FC43FD"/>
    <w:rsid w:val="00FC5F0D"/>
    <w:rsid w:val="00FC7B39"/>
    <w:rsid w:val="00FD3228"/>
    <w:rsid w:val="00FD3A4D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5FCB464A"/>
  <w15:docId w15:val="{A71D8B6C-B954-42D9-97A4-FA88BAF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genda Normal"/>
    <w:qFormat/>
    <w:rsid w:val="008F291D"/>
    <w:pPr>
      <w:tabs>
        <w:tab w:val="left" w:pos="567"/>
        <w:tab w:val="center" w:pos="7938"/>
      </w:tabs>
      <w:ind w:left="567" w:hanging="567"/>
    </w:pPr>
    <w:rPr>
      <w:rFonts w:ascii="Segoe UI" w:hAnsi="Segoe U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5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53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8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NormalIndent">
    <w:name w:val="Agenda Normal Indent"/>
    <w:basedOn w:val="Normal"/>
    <w:qFormat/>
    <w:rsid w:val="00342B82"/>
    <w:pPr>
      <w:numPr>
        <w:numId w:val="3"/>
      </w:numPr>
      <w:tabs>
        <w:tab w:val="clear" w:pos="567"/>
        <w:tab w:val="left" w:pos="583"/>
      </w:tabs>
      <w:spacing w:after="120"/>
      <w:ind w:left="584" w:hanging="425"/>
      <w:contextualSpacing/>
    </w:pPr>
    <w:rPr>
      <w:sz w:val="18"/>
    </w:rPr>
  </w:style>
  <w:style w:type="paragraph" w:customStyle="1" w:styleId="Normalright">
    <w:name w:val="Normal right"/>
    <w:basedOn w:val="Normal"/>
    <w:rsid w:val="00342B82"/>
    <w:pPr>
      <w:tabs>
        <w:tab w:val="clear" w:pos="567"/>
      </w:tabs>
      <w:ind w:left="0" w:firstLine="0"/>
      <w:jc w:val="right"/>
    </w:pPr>
    <w:rPr>
      <w:szCs w:val="20"/>
    </w:rPr>
  </w:style>
  <w:style w:type="character" w:customStyle="1" w:styleId="Agendatitle">
    <w:name w:val="Agenda title"/>
    <w:basedOn w:val="DefaultParagraphFont"/>
    <w:rsid w:val="00342B82"/>
    <w:rPr>
      <w:rFonts w:ascii="CG Omega" w:hAnsi="CG Omega"/>
      <w:sz w:val="44"/>
    </w:rPr>
  </w:style>
  <w:style w:type="paragraph" w:customStyle="1" w:styleId="Normalcentred">
    <w:name w:val="Normal centred"/>
    <w:basedOn w:val="Normal"/>
    <w:qFormat/>
    <w:rsid w:val="00342B82"/>
    <w:pPr>
      <w:tabs>
        <w:tab w:val="clear" w:pos="567"/>
      </w:tabs>
      <w:ind w:left="0" w:firstLine="0"/>
      <w:jc w:val="center"/>
    </w:pPr>
    <w:rPr>
      <w:sz w:val="18"/>
    </w:rPr>
  </w:style>
  <w:style w:type="character" w:customStyle="1" w:styleId="Tableheading">
    <w:name w:val="Table heading"/>
    <w:basedOn w:val="DefaultParagraphFont"/>
    <w:rsid w:val="00342B82"/>
    <w:rPr>
      <w:color w:val="DAEEF3" w:themeColor="accent5" w:themeTint="33"/>
    </w:rPr>
  </w:style>
  <w:style w:type="paragraph" w:styleId="ListParagraph">
    <w:name w:val="List Paragraph"/>
    <w:basedOn w:val="Normal"/>
    <w:uiPriority w:val="34"/>
    <w:qFormat/>
    <w:rsid w:val="00342B82"/>
    <w:pPr>
      <w:tabs>
        <w:tab w:val="clear" w:pos="567"/>
      </w:tabs>
      <w:ind w:left="720" w:firstLine="0"/>
      <w:contextualSpacing/>
    </w:pPr>
  </w:style>
  <w:style w:type="paragraph" w:customStyle="1" w:styleId="AgendaNormalSmaller">
    <w:name w:val="Agenda Normal Smaller"/>
    <w:basedOn w:val="Normal"/>
    <w:qFormat/>
    <w:rsid w:val="00B33B67"/>
    <w:pPr>
      <w:tabs>
        <w:tab w:val="clear" w:pos="567"/>
      </w:tabs>
      <w:ind w:left="0" w:firstLine="0"/>
    </w:pPr>
    <w:rPr>
      <w:sz w:val="18"/>
      <w:szCs w:val="18"/>
    </w:rPr>
  </w:style>
  <w:style w:type="paragraph" w:customStyle="1" w:styleId="AgendaNormalSmall">
    <w:name w:val="Agenda Normal Small"/>
    <w:basedOn w:val="Normal"/>
    <w:qFormat/>
    <w:rsid w:val="00B33B67"/>
    <w:pPr>
      <w:spacing w:after="120"/>
    </w:pPr>
    <w:rPr>
      <w:sz w:val="16"/>
      <w:szCs w:val="16"/>
    </w:rPr>
  </w:style>
  <w:style w:type="paragraph" w:customStyle="1" w:styleId="Agenda-titles">
    <w:name w:val="Agenda - titles"/>
    <w:basedOn w:val="Normal"/>
    <w:qFormat/>
    <w:rsid w:val="00452105"/>
    <w:pPr>
      <w:spacing w:before="40" w:after="40"/>
    </w:pPr>
    <w:rPr>
      <w:b/>
      <w:bCs/>
    </w:rPr>
  </w:style>
  <w:style w:type="paragraph" w:customStyle="1" w:styleId="AgendaLead">
    <w:name w:val="Agenda Lead"/>
    <w:basedOn w:val="AgendaNormalIndent"/>
    <w:qFormat/>
    <w:rsid w:val="00CD74AE"/>
    <w:pPr>
      <w:numPr>
        <w:numId w:val="0"/>
      </w:numPr>
      <w:spacing w:after="0"/>
      <w:contextualSpacing w:val="0"/>
      <w:jc w:val="center"/>
    </w:pPr>
  </w:style>
  <w:style w:type="paragraph" w:customStyle="1" w:styleId="AgendaPaper">
    <w:name w:val="Agenda Paper"/>
    <w:basedOn w:val="AgendaLead"/>
    <w:qFormat/>
    <w:rsid w:val="00CD74AE"/>
    <w:pPr>
      <w:spacing w:after="40"/>
    </w:pPr>
  </w:style>
  <w:style w:type="paragraph" w:styleId="Header">
    <w:name w:val="header"/>
    <w:basedOn w:val="Normal"/>
    <w:link w:val="HeaderChar"/>
    <w:unhideWhenUsed/>
    <w:rsid w:val="004D20E8"/>
    <w:pPr>
      <w:tabs>
        <w:tab w:val="clear" w:pos="567"/>
        <w:tab w:val="clear" w:pos="793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20E8"/>
    <w:rPr>
      <w:rFonts w:ascii="Segoe UI" w:hAnsi="Segoe UI"/>
      <w:szCs w:val="24"/>
    </w:rPr>
  </w:style>
  <w:style w:type="paragraph" w:styleId="Footer">
    <w:name w:val="footer"/>
    <w:basedOn w:val="Normal"/>
    <w:link w:val="FooterChar"/>
    <w:unhideWhenUsed/>
    <w:rsid w:val="004D20E8"/>
    <w:pPr>
      <w:tabs>
        <w:tab w:val="clear" w:pos="567"/>
        <w:tab w:val="clear" w:pos="793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20E8"/>
    <w:rPr>
      <w:rFonts w:ascii="Segoe UI" w:hAnsi="Segoe UI"/>
      <w:szCs w:val="24"/>
    </w:rPr>
  </w:style>
  <w:style w:type="character" w:styleId="PlaceholderText">
    <w:name w:val="Placeholder Text"/>
    <w:basedOn w:val="DefaultParagraphFont"/>
    <w:uiPriority w:val="99"/>
    <w:semiHidden/>
    <w:rsid w:val="004D20E8"/>
    <w:rPr>
      <w:color w:val="808080"/>
    </w:rPr>
  </w:style>
  <w:style w:type="character" w:customStyle="1" w:styleId="fontstyle01">
    <w:name w:val="fontstyle01"/>
    <w:basedOn w:val="DefaultParagraphFont"/>
    <w:rsid w:val="00046265"/>
    <w:rPr>
      <w:rFonts w:ascii="SegoeUI" w:hAnsi="SegoeU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B4552"/>
    <w:rPr>
      <w:rFonts w:ascii="SegoeUI" w:hAnsi="SegoeU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B4552"/>
    <w:rPr>
      <w:rFonts w:ascii="SymbolOOEnc" w:hAnsi="SymbolOOEnc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6ECEEF63B549129F143336972B8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73AD-6BB0-4145-B365-AF863BDC1A84}"/>
      </w:docPartPr>
      <w:docPartBody>
        <w:p w:rsidR="0031576D" w:rsidRDefault="009413FF">
          <w:r w:rsidRPr="0000546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 Light"/>
    <w:charset w:val="00"/>
    <w:family w:val="swiss"/>
    <w:pitch w:val="variable"/>
    <w:sig w:usb0="00000005" w:usb1="00000000" w:usb2="00000000" w:usb3="00000000" w:csb0="00000093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SymbolOOEn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FF"/>
    <w:rsid w:val="0031576D"/>
    <w:rsid w:val="009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3F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3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9659-7DA0-4757-9656-C70D0BF0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Competition Act Settlement Trust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Competition Act Settlement Trust</dc:title>
  <dc:creator>TM</dc:creator>
  <cp:lastModifiedBy>Bianca Culbert</cp:lastModifiedBy>
  <cp:revision>7</cp:revision>
  <cp:lastPrinted>2020-02-18T09:27:00Z</cp:lastPrinted>
  <dcterms:created xsi:type="dcterms:W3CDTF">2020-05-11T11:43:00Z</dcterms:created>
  <dcterms:modified xsi:type="dcterms:W3CDTF">2020-05-22T14:41:00Z</dcterms:modified>
  <cp:contentStatus>26 May 2020</cp:contentStatus>
</cp:coreProperties>
</file>